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2B66001" w14:textId="77777777" w:rsidR="00A766EB" w:rsidRDefault="00A766EB" w:rsidP="00A766EB">
      <w:pPr>
        <w:pStyle w:val="Zkladntext"/>
      </w:pPr>
      <w:r>
        <w:rPr>
          <w:noProof/>
        </w:rPr>
        <w:drawing>
          <wp:inline distT="0" distB="0" distL="0" distR="0" wp14:anchorId="6966F255" wp14:editId="2D6BA8CE">
            <wp:extent cx="904875" cy="1009650"/>
            <wp:effectExtent l="0" t="0" r="9525" b="0"/>
            <wp:docPr id="1" name="Obrázek 1" descr="http://www.opava-city.cz/images/loga/opava/mc/mho_z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://www.opava-city.cz/images/loga/opava/mc/mho_z.jpg"/>
                    <pic:cNvPicPr>
                      <a:picLocks noChangeAspect="1" noChangeArrowheads="1"/>
                    </pic:cNvPicPr>
                  </pic:nvPicPr>
                  <pic:blipFill>
                    <a:blip r:embed="rId5" r:link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04875" cy="10096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98DD389" w14:textId="77777777" w:rsidR="00A766EB" w:rsidRDefault="00A766EB" w:rsidP="00A766EB">
      <w:pPr>
        <w:pStyle w:val="Zkladntext"/>
      </w:pPr>
    </w:p>
    <w:p w14:paraId="03101242" w14:textId="77777777" w:rsidR="00A766EB" w:rsidRDefault="00A766EB" w:rsidP="00F20BA2">
      <w:pPr>
        <w:pStyle w:val="Zkladntext"/>
        <w:ind w:left="708" w:firstLine="708"/>
        <w:jc w:val="left"/>
        <w:rPr>
          <w:sz w:val="48"/>
        </w:rPr>
      </w:pPr>
      <w:r>
        <w:rPr>
          <w:sz w:val="48"/>
        </w:rPr>
        <w:t>POZVÁNKA NA ZASEDÁNÍ</w:t>
      </w:r>
    </w:p>
    <w:p w14:paraId="1A992A39" w14:textId="77777777" w:rsidR="00A766EB" w:rsidRDefault="00A766EB" w:rsidP="00A766EB">
      <w:pPr>
        <w:pStyle w:val="Zkladntext"/>
        <w:ind w:left="-360"/>
        <w:rPr>
          <w:sz w:val="48"/>
        </w:rPr>
      </w:pPr>
      <w:r>
        <w:rPr>
          <w:sz w:val="48"/>
        </w:rPr>
        <w:t>ZASTUPITELSTVA MĚSTSKÉ ČÁSTI OPAVA-MALÉ HOŠTICE</w:t>
      </w:r>
      <w:r>
        <w:rPr>
          <w:sz w:val="48"/>
        </w:rPr>
        <w:br/>
      </w:r>
    </w:p>
    <w:p w14:paraId="00F581B0" w14:textId="325ACEC0" w:rsidR="00A766EB" w:rsidRDefault="00A766EB" w:rsidP="004835FB">
      <w:pPr>
        <w:pStyle w:val="Zkladntext"/>
        <w:ind w:left="-360"/>
        <w:rPr>
          <w:color w:val="000000" w:themeColor="text1"/>
        </w:rPr>
      </w:pPr>
      <w:r>
        <w:rPr>
          <w:color w:val="000000" w:themeColor="text1"/>
        </w:rPr>
        <w:t xml:space="preserve">Starostka městské části Malé Hoštice svolává </w:t>
      </w:r>
      <w:r>
        <w:rPr>
          <w:color w:val="000000" w:themeColor="text1"/>
        </w:rPr>
        <w:br/>
        <w:t xml:space="preserve">na </w:t>
      </w:r>
      <w:r w:rsidR="00386666">
        <w:rPr>
          <w:color w:val="000000" w:themeColor="text1"/>
        </w:rPr>
        <w:t>10. listopadu</w:t>
      </w:r>
      <w:r>
        <w:rPr>
          <w:color w:val="000000" w:themeColor="text1"/>
        </w:rPr>
        <w:t xml:space="preserve"> 20</w:t>
      </w:r>
      <w:r w:rsidR="00F1278A">
        <w:rPr>
          <w:color w:val="000000" w:themeColor="text1"/>
        </w:rPr>
        <w:t>2</w:t>
      </w:r>
      <w:r w:rsidR="00E57F01">
        <w:rPr>
          <w:color w:val="000000" w:themeColor="text1"/>
        </w:rPr>
        <w:t>2</w:t>
      </w:r>
      <w:r>
        <w:rPr>
          <w:color w:val="000000" w:themeColor="text1"/>
        </w:rPr>
        <w:t xml:space="preserve"> v</w:t>
      </w:r>
      <w:r w:rsidR="00386666">
        <w:rPr>
          <w:color w:val="000000" w:themeColor="text1"/>
        </w:rPr>
        <w:t> </w:t>
      </w:r>
      <w:r>
        <w:rPr>
          <w:color w:val="000000" w:themeColor="text1"/>
        </w:rPr>
        <w:t>1</w:t>
      </w:r>
      <w:r w:rsidR="00386666">
        <w:rPr>
          <w:color w:val="000000" w:themeColor="text1"/>
        </w:rPr>
        <w:t>5:30</w:t>
      </w:r>
      <w:r>
        <w:rPr>
          <w:color w:val="000000" w:themeColor="text1"/>
        </w:rPr>
        <w:t xml:space="preserve"> hodin zasedání </w:t>
      </w:r>
      <w:r>
        <w:rPr>
          <w:color w:val="000000" w:themeColor="text1"/>
        </w:rPr>
        <w:br/>
        <w:t>zastupitelstva v</w:t>
      </w:r>
      <w:r w:rsidR="0096539A">
        <w:rPr>
          <w:color w:val="000000" w:themeColor="text1"/>
        </w:rPr>
        <w:t xml:space="preserve"> Pustých </w:t>
      </w:r>
      <w:proofErr w:type="spellStart"/>
      <w:r w:rsidR="0096539A">
        <w:rPr>
          <w:color w:val="000000" w:themeColor="text1"/>
        </w:rPr>
        <w:t>Jakarticích</w:t>
      </w:r>
      <w:proofErr w:type="spellEnd"/>
    </w:p>
    <w:p w14:paraId="657CF129" w14:textId="77777777" w:rsidR="00A766EB" w:rsidRDefault="00A766EB" w:rsidP="00A766EB">
      <w:pPr>
        <w:jc w:val="both"/>
        <w:rPr>
          <w:b/>
          <w:bCs/>
          <w:sz w:val="36"/>
        </w:rPr>
      </w:pPr>
    </w:p>
    <w:p w14:paraId="053CA2E4" w14:textId="77777777" w:rsidR="00A766EB" w:rsidRDefault="00A766EB" w:rsidP="00A766EB">
      <w:pPr>
        <w:jc w:val="both"/>
        <w:rPr>
          <w:b/>
          <w:bCs/>
          <w:sz w:val="36"/>
        </w:rPr>
      </w:pPr>
    </w:p>
    <w:p w14:paraId="0241C07A" w14:textId="77777777" w:rsidR="00A766EB" w:rsidRDefault="00A766EB" w:rsidP="00A766EB">
      <w:pPr>
        <w:pStyle w:val="Nadpis1"/>
      </w:pPr>
      <w:r>
        <w:t>PROGRAM JEDNÁNÍ:</w:t>
      </w:r>
    </w:p>
    <w:p w14:paraId="2F81ABEA" w14:textId="77777777" w:rsidR="00A766EB" w:rsidRDefault="00A766EB" w:rsidP="00A766EB">
      <w:pPr>
        <w:numPr>
          <w:ilvl w:val="0"/>
          <w:numId w:val="1"/>
        </w:numPr>
        <w:ind w:left="0" w:firstLine="0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Zahájení.</w:t>
      </w:r>
    </w:p>
    <w:p w14:paraId="1CACEE34" w14:textId="77777777" w:rsidR="00A766EB" w:rsidRDefault="00A766EB" w:rsidP="00A766EB">
      <w:pPr>
        <w:numPr>
          <w:ilvl w:val="0"/>
          <w:numId w:val="1"/>
        </w:numPr>
        <w:ind w:left="0" w:firstLine="0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Schválení programu zastupitelstva.</w:t>
      </w:r>
    </w:p>
    <w:p w14:paraId="313B023B" w14:textId="77777777" w:rsidR="00A766EB" w:rsidRDefault="00A766EB" w:rsidP="00A766EB">
      <w:pPr>
        <w:numPr>
          <w:ilvl w:val="0"/>
          <w:numId w:val="1"/>
        </w:numPr>
        <w:ind w:left="0" w:firstLine="0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Volba ověřovatelů zápisu, určení zapisovatelky.</w:t>
      </w:r>
    </w:p>
    <w:p w14:paraId="3FD153E5" w14:textId="7177D4AF" w:rsidR="00A766EB" w:rsidRDefault="00A766EB" w:rsidP="00E7183B">
      <w:pPr>
        <w:pStyle w:val="Odstavecseseznamem"/>
        <w:numPr>
          <w:ilvl w:val="0"/>
          <w:numId w:val="1"/>
        </w:numPr>
        <w:tabs>
          <w:tab w:val="clear" w:pos="720"/>
          <w:tab w:val="num" w:pos="709"/>
        </w:tabs>
        <w:ind w:right="-567" w:hanging="720"/>
        <w:jc w:val="both"/>
        <w:rPr>
          <w:b/>
          <w:sz w:val="28"/>
          <w:szCs w:val="28"/>
        </w:rPr>
      </w:pPr>
      <w:r w:rsidRPr="00E7183B">
        <w:rPr>
          <w:b/>
          <w:sz w:val="28"/>
          <w:szCs w:val="28"/>
        </w:rPr>
        <w:t>Kontrola plnění usnesení, připomínky, námitky zastupitelů a občanů                          z minulého zasedání zastupitelstva.</w:t>
      </w:r>
    </w:p>
    <w:p w14:paraId="1D272A86" w14:textId="6582D162" w:rsidR="00995003" w:rsidRPr="00995003" w:rsidRDefault="00995003" w:rsidP="00995003">
      <w:pPr>
        <w:pStyle w:val="Odstavecseseznamem"/>
        <w:numPr>
          <w:ilvl w:val="0"/>
          <w:numId w:val="1"/>
        </w:numPr>
        <w:ind w:right="-567" w:hanging="720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Dodatek ke Smlouvě o dílo Ostravské stavby a.s.</w:t>
      </w:r>
    </w:p>
    <w:p w14:paraId="6B803C0F" w14:textId="74F3724C" w:rsidR="00386666" w:rsidRDefault="00F87A9A" w:rsidP="00E7183B">
      <w:pPr>
        <w:pStyle w:val="Odstavecseseznamem"/>
        <w:numPr>
          <w:ilvl w:val="0"/>
          <w:numId w:val="1"/>
        </w:numPr>
        <w:tabs>
          <w:tab w:val="clear" w:pos="720"/>
          <w:tab w:val="num" w:pos="709"/>
        </w:tabs>
        <w:ind w:right="-567" w:hanging="720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Smlouvy </w:t>
      </w:r>
      <w:r w:rsidR="00073604">
        <w:rPr>
          <w:b/>
          <w:sz w:val="28"/>
          <w:szCs w:val="28"/>
        </w:rPr>
        <w:t>s MDPO</w:t>
      </w:r>
      <w:r w:rsidR="00210680">
        <w:rPr>
          <w:b/>
          <w:sz w:val="28"/>
          <w:szCs w:val="28"/>
        </w:rPr>
        <w:t>.</w:t>
      </w:r>
    </w:p>
    <w:p w14:paraId="3A74C1F9" w14:textId="3830D7B0" w:rsidR="00CE7369" w:rsidRPr="00CE7369" w:rsidRDefault="00CE7369" w:rsidP="00CE7369">
      <w:pPr>
        <w:pStyle w:val="Odstavecseseznamem"/>
        <w:numPr>
          <w:ilvl w:val="0"/>
          <w:numId w:val="1"/>
        </w:numPr>
        <w:ind w:right="-567" w:hanging="720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Smlouva o výpůjčce s JSDH.</w:t>
      </w:r>
    </w:p>
    <w:p w14:paraId="71A49597" w14:textId="27AA4E29" w:rsidR="001E220D" w:rsidRPr="00CE7369" w:rsidRDefault="00D571CE" w:rsidP="00CE7369">
      <w:pPr>
        <w:pStyle w:val="Odstavecseseznamem"/>
        <w:numPr>
          <w:ilvl w:val="0"/>
          <w:numId w:val="1"/>
        </w:numPr>
        <w:ind w:right="-567" w:hanging="720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Kupní smlouva.</w:t>
      </w:r>
    </w:p>
    <w:p w14:paraId="54B44FEF" w14:textId="26EF948A" w:rsidR="00251D88" w:rsidRDefault="00251D88" w:rsidP="00E7183B">
      <w:pPr>
        <w:pStyle w:val="Odstavecseseznamem"/>
        <w:numPr>
          <w:ilvl w:val="0"/>
          <w:numId w:val="1"/>
        </w:numPr>
        <w:tabs>
          <w:tab w:val="clear" w:pos="720"/>
          <w:tab w:val="num" w:pos="709"/>
        </w:tabs>
        <w:ind w:right="-567" w:hanging="720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Zřízení sociálního fondu.</w:t>
      </w:r>
    </w:p>
    <w:p w14:paraId="50223F88" w14:textId="75C9EE44" w:rsidR="00251D88" w:rsidRDefault="00D571CE" w:rsidP="00E7183B">
      <w:pPr>
        <w:pStyle w:val="Odstavecseseznamem"/>
        <w:numPr>
          <w:ilvl w:val="0"/>
          <w:numId w:val="1"/>
        </w:numPr>
        <w:tabs>
          <w:tab w:val="clear" w:pos="720"/>
          <w:tab w:val="num" w:pos="709"/>
        </w:tabs>
        <w:ind w:right="-567" w:hanging="720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Zřízení </w:t>
      </w:r>
      <w:r w:rsidR="001A23B4">
        <w:rPr>
          <w:b/>
          <w:sz w:val="28"/>
          <w:szCs w:val="28"/>
        </w:rPr>
        <w:t xml:space="preserve">Výboru </w:t>
      </w:r>
      <w:r w:rsidR="00D633D7">
        <w:rPr>
          <w:b/>
          <w:sz w:val="28"/>
          <w:szCs w:val="28"/>
        </w:rPr>
        <w:t xml:space="preserve">při ZMČ </w:t>
      </w:r>
      <w:r w:rsidR="001A23B4">
        <w:rPr>
          <w:b/>
          <w:sz w:val="28"/>
          <w:szCs w:val="28"/>
        </w:rPr>
        <w:t>pro životní prostředí a občanské záležitosti.</w:t>
      </w:r>
    </w:p>
    <w:p w14:paraId="0DAAE2D7" w14:textId="5E10356C" w:rsidR="004E5216" w:rsidRDefault="004E5216" w:rsidP="00E7183B">
      <w:pPr>
        <w:pStyle w:val="Odstavecseseznamem"/>
        <w:numPr>
          <w:ilvl w:val="0"/>
          <w:numId w:val="1"/>
        </w:numPr>
        <w:tabs>
          <w:tab w:val="clear" w:pos="720"/>
          <w:tab w:val="num" w:pos="709"/>
        </w:tabs>
        <w:ind w:right="-567" w:hanging="720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Rozpočet na rok 2023</w:t>
      </w:r>
      <w:r w:rsidR="00626DCB">
        <w:rPr>
          <w:b/>
          <w:sz w:val="28"/>
          <w:szCs w:val="28"/>
        </w:rPr>
        <w:t>, příspěvky spolkům</w:t>
      </w:r>
      <w:r w:rsidR="0024124C">
        <w:rPr>
          <w:b/>
          <w:sz w:val="28"/>
          <w:szCs w:val="28"/>
        </w:rPr>
        <w:t xml:space="preserve">, </w:t>
      </w:r>
      <w:r w:rsidR="00732DF5">
        <w:rPr>
          <w:b/>
          <w:sz w:val="28"/>
          <w:szCs w:val="28"/>
        </w:rPr>
        <w:t>zapojení příjmů z roku 2022.</w:t>
      </w:r>
    </w:p>
    <w:p w14:paraId="070E939D" w14:textId="7D359F6F" w:rsidR="00B42380" w:rsidRDefault="007A33A5" w:rsidP="00D417A2">
      <w:pPr>
        <w:pStyle w:val="Odstavecseseznamem"/>
        <w:numPr>
          <w:ilvl w:val="0"/>
          <w:numId w:val="1"/>
        </w:numPr>
        <w:ind w:right="-567" w:hanging="720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Rekonstrukce chodníku na ulici U Statku</w:t>
      </w:r>
      <w:r w:rsidR="00B42380">
        <w:rPr>
          <w:b/>
          <w:sz w:val="28"/>
          <w:szCs w:val="28"/>
        </w:rPr>
        <w:t>.</w:t>
      </w:r>
    </w:p>
    <w:p w14:paraId="0D326ADA" w14:textId="00CB8993" w:rsidR="00995003" w:rsidRPr="00D417A2" w:rsidRDefault="001C0F17" w:rsidP="00D417A2">
      <w:pPr>
        <w:pStyle w:val="Odstavecseseznamem"/>
        <w:numPr>
          <w:ilvl w:val="0"/>
          <w:numId w:val="1"/>
        </w:numPr>
        <w:ind w:right="-567" w:hanging="720"/>
        <w:jc w:val="both"/>
        <w:rPr>
          <w:b/>
          <w:sz w:val="28"/>
          <w:szCs w:val="28"/>
        </w:rPr>
      </w:pPr>
      <w:proofErr w:type="spellStart"/>
      <w:r>
        <w:rPr>
          <w:b/>
          <w:sz w:val="28"/>
          <w:szCs w:val="28"/>
        </w:rPr>
        <w:t>SM</w:t>
      </w:r>
      <w:r w:rsidR="00F831C9">
        <w:rPr>
          <w:b/>
          <w:sz w:val="28"/>
          <w:szCs w:val="28"/>
        </w:rPr>
        <w:t>VaK</w:t>
      </w:r>
      <w:proofErr w:type="spellEnd"/>
      <w:r w:rsidR="00F831C9">
        <w:rPr>
          <w:b/>
          <w:sz w:val="28"/>
          <w:szCs w:val="28"/>
        </w:rPr>
        <w:t xml:space="preserve"> – výměna vodovodních přípojek na </w:t>
      </w:r>
      <w:r w:rsidR="00EA556D">
        <w:rPr>
          <w:b/>
          <w:sz w:val="28"/>
          <w:szCs w:val="28"/>
        </w:rPr>
        <w:t>ulicích Opavská, Nová, Janáčkova.</w:t>
      </w:r>
    </w:p>
    <w:p w14:paraId="16C5E4D8" w14:textId="784B07AE" w:rsidR="0096539A" w:rsidRDefault="0096539A" w:rsidP="00A766EB">
      <w:pPr>
        <w:numPr>
          <w:ilvl w:val="0"/>
          <w:numId w:val="1"/>
        </w:numPr>
        <w:ind w:left="0" w:firstLine="0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Zpráva o činnosti při ZMČ.</w:t>
      </w:r>
    </w:p>
    <w:p w14:paraId="5EC344B4" w14:textId="52DF09F1" w:rsidR="00A766EB" w:rsidRDefault="00A766EB" w:rsidP="00A766EB">
      <w:pPr>
        <w:numPr>
          <w:ilvl w:val="0"/>
          <w:numId w:val="1"/>
        </w:numPr>
        <w:ind w:left="0" w:firstLine="0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Dotazy, připomínky a podněty občanů a zastupitelstva.</w:t>
      </w:r>
    </w:p>
    <w:p w14:paraId="042F91B9" w14:textId="77777777" w:rsidR="00A766EB" w:rsidRDefault="00A766EB" w:rsidP="00A766EB">
      <w:pPr>
        <w:numPr>
          <w:ilvl w:val="0"/>
          <w:numId w:val="1"/>
        </w:numPr>
        <w:ind w:left="0" w:firstLine="0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Závěr.</w:t>
      </w:r>
    </w:p>
    <w:p w14:paraId="2FF62200" w14:textId="77777777" w:rsidR="00A766EB" w:rsidRDefault="00A766EB" w:rsidP="00A766EB">
      <w:pPr>
        <w:jc w:val="both"/>
        <w:rPr>
          <w:b/>
          <w:sz w:val="28"/>
          <w:szCs w:val="28"/>
        </w:rPr>
      </w:pPr>
    </w:p>
    <w:p w14:paraId="141DD425" w14:textId="77777777" w:rsidR="00A766EB" w:rsidRDefault="00A766EB" w:rsidP="00A766EB">
      <w:pPr>
        <w:pStyle w:val="Nadpis3"/>
        <w:rPr>
          <w:szCs w:val="28"/>
        </w:rPr>
      </w:pPr>
    </w:p>
    <w:p w14:paraId="57603A86" w14:textId="77777777" w:rsidR="00A766EB" w:rsidRDefault="00A766EB" w:rsidP="00A766EB"/>
    <w:p w14:paraId="2559443A" w14:textId="318E4B6B" w:rsidR="00A766EB" w:rsidRDefault="00D64574" w:rsidP="00A766EB">
      <w:pPr>
        <w:pStyle w:val="Nadpis3"/>
        <w:rPr>
          <w:sz w:val="24"/>
        </w:rPr>
      </w:pPr>
      <w:r>
        <w:rPr>
          <w:sz w:val="24"/>
        </w:rPr>
        <w:t xml:space="preserve">Vyvěšeno dne: </w:t>
      </w:r>
      <w:r w:rsidR="00107F0C">
        <w:rPr>
          <w:sz w:val="24"/>
        </w:rPr>
        <w:t>1</w:t>
      </w:r>
      <w:r w:rsidR="003955C4">
        <w:rPr>
          <w:sz w:val="24"/>
        </w:rPr>
        <w:t>. 1</w:t>
      </w:r>
      <w:r w:rsidR="00107F0C">
        <w:rPr>
          <w:sz w:val="24"/>
        </w:rPr>
        <w:t>1</w:t>
      </w:r>
      <w:r w:rsidR="003955C4">
        <w:rPr>
          <w:sz w:val="24"/>
        </w:rPr>
        <w:t xml:space="preserve">. </w:t>
      </w:r>
      <w:r>
        <w:rPr>
          <w:sz w:val="24"/>
        </w:rPr>
        <w:t>202</w:t>
      </w:r>
      <w:r w:rsidR="00394E21">
        <w:rPr>
          <w:sz w:val="24"/>
        </w:rPr>
        <w:t>2</w:t>
      </w:r>
      <w:r w:rsidR="00A766EB">
        <w:rPr>
          <w:sz w:val="24"/>
        </w:rPr>
        <w:tab/>
      </w:r>
      <w:r w:rsidR="00A766EB">
        <w:rPr>
          <w:sz w:val="24"/>
        </w:rPr>
        <w:tab/>
      </w:r>
      <w:r w:rsidR="00A766EB">
        <w:rPr>
          <w:sz w:val="24"/>
        </w:rPr>
        <w:tab/>
        <w:t xml:space="preserve">              Sejmuto: </w:t>
      </w:r>
      <w:r w:rsidR="00A766EB">
        <w:rPr>
          <w:sz w:val="24"/>
        </w:rPr>
        <w:tab/>
      </w:r>
      <w:r w:rsidR="00A766EB">
        <w:rPr>
          <w:sz w:val="24"/>
        </w:rPr>
        <w:tab/>
      </w:r>
    </w:p>
    <w:p w14:paraId="6C9B371D" w14:textId="77777777" w:rsidR="00A766EB" w:rsidRDefault="00A766EB" w:rsidP="00A766EB"/>
    <w:sectPr w:rsidR="00A766E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7DD20F1"/>
    <w:multiLevelType w:val="hybridMultilevel"/>
    <w:tmpl w:val="0DE0A870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1796869280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766EB"/>
    <w:rsid w:val="00073604"/>
    <w:rsid w:val="000D7949"/>
    <w:rsid w:val="00107F0C"/>
    <w:rsid w:val="001759FB"/>
    <w:rsid w:val="001A23B4"/>
    <w:rsid w:val="001C0F17"/>
    <w:rsid w:val="001C4238"/>
    <w:rsid w:val="001E220D"/>
    <w:rsid w:val="00210680"/>
    <w:rsid w:val="00225047"/>
    <w:rsid w:val="0024124C"/>
    <w:rsid w:val="00242375"/>
    <w:rsid w:val="00251D88"/>
    <w:rsid w:val="002C6EBB"/>
    <w:rsid w:val="002F031E"/>
    <w:rsid w:val="00304176"/>
    <w:rsid w:val="0031636B"/>
    <w:rsid w:val="00386666"/>
    <w:rsid w:val="00394E21"/>
    <w:rsid w:val="003955C4"/>
    <w:rsid w:val="003C3EA1"/>
    <w:rsid w:val="0044699C"/>
    <w:rsid w:val="004835FB"/>
    <w:rsid w:val="004E5216"/>
    <w:rsid w:val="005B2ED0"/>
    <w:rsid w:val="00626DCB"/>
    <w:rsid w:val="006A3703"/>
    <w:rsid w:val="00720106"/>
    <w:rsid w:val="00732DF5"/>
    <w:rsid w:val="00736904"/>
    <w:rsid w:val="007A33A5"/>
    <w:rsid w:val="0096539A"/>
    <w:rsid w:val="00995003"/>
    <w:rsid w:val="00A23EA0"/>
    <w:rsid w:val="00A24DED"/>
    <w:rsid w:val="00A766EB"/>
    <w:rsid w:val="00B42380"/>
    <w:rsid w:val="00B90565"/>
    <w:rsid w:val="00C62E34"/>
    <w:rsid w:val="00CD57E8"/>
    <w:rsid w:val="00CE7369"/>
    <w:rsid w:val="00D10089"/>
    <w:rsid w:val="00D417A2"/>
    <w:rsid w:val="00D571CE"/>
    <w:rsid w:val="00D633D7"/>
    <w:rsid w:val="00D64574"/>
    <w:rsid w:val="00E57F01"/>
    <w:rsid w:val="00E7183B"/>
    <w:rsid w:val="00EA556D"/>
    <w:rsid w:val="00F1278A"/>
    <w:rsid w:val="00F12AFA"/>
    <w:rsid w:val="00F20BA2"/>
    <w:rsid w:val="00F831C9"/>
    <w:rsid w:val="00F87A9A"/>
    <w:rsid w:val="00FB02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3B3C0D8"/>
  <w15:docId w15:val="{027AA757-524A-4FE3-ADE9-C33121D643F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A766E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Nadpis1">
    <w:name w:val="heading 1"/>
    <w:basedOn w:val="Normln"/>
    <w:next w:val="Normln"/>
    <w:link w:val="Nadpis1Char"/>
    <w:qFormat/>
    <w:rsid w:val="00A766EB"/>
    <w:pPr>
      <w:keepNext/>
      <w:jc w:val="both"/>
      <w:outlineLvl w:val="0"/>
    </w:pPr>
    <w:rPr>
      <w:b/>
      <w:bCs/>
      <w:sz w:val="36"/>
    </w:rPr>
  </w:style>
  <w:style w:type="paragraph" w:styleId="Nadpis3">
    <w:name w:val="heading 3"/>
    <w:basedOn w:val="Normln"/>
    <w:next w:val="Normln"/>
    <w:link w:val="Nadpis3Char"/>
    <w:semiHidden/>
    <w:unhideWhenUsed/>
    <w:qFormat/>
    <w:rsid w:val="00A766EB"/>
    <w:pPr>
      <w:keepNext/>
      <w:outlineLvl w:val="2"/>
    </w:pPr>
    <w:rPr>
      <w:sz w:val="28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rsid w:val="00A766EB"/>
    <w:rPr>
      <w:rFonts w:ascii="Times New Roman" w:eastAsia="Times New Roman" w:hAnsi="Times New Roman" w:cs="Times New Roman"/>
      <w:b/>
      <w:bCs/>
      <w:sz w:val="36"/>
      <w:szCs w:val="24"/>
      <w:lang w:eastAsia="cs-CZ"/>
    </w:rPr>
  </w:style>
  <w:style w:type="character" w:customStyle="1" w:styleId="Nadpis3Char">
    <w:name w:val="Nadpis 3 Char"/>
    <w:basedOn w:val="Standardnpsmoodstavce"/>
    <w:link w:val="Nadpis3"/>
    <w:semiHidden/>
    <w:rsid w:val="00A766EB"/>
    <w:rPr>
      <w:rFonts w:ascii="Times New Roman" w:eastAsia="Times New Roman" w:hAnsi="Times New Roman" w:cs="Times New Roman"/>
      <w:sz w:val="28"/>
      <w:szCs w:val="24"/>
      <w:lang w:eastAsia="cs-CZ"/>
    </w:rPr>
  </w:style>
  <w:style w:type="paragraph" w:styleId="Zkladntext">
    <w:name w:val="Body Text"/>
    <w:basedOn w:val="Normln"/>
    <w:link w:val="ZkladntextChar"/>
    <w:semiHidden/>
    <w:unhideWhenUsed/>
    <w:rsid w:val="00A766EB"/>
    <w:pPr>
      <w:jc w:val="center"/>
    </w:pPr>
    <w:rPr>
      <w:b/>
      <w:bCs/>
      <w:sz w:val="36"/>
    </w:rPr>
  </w:style>
  <w:style w:type="character" w:customStyle="1" w:styleId="ZkladntextChar">
    <w:name w:val="Základní text Char"/>
    <w:basedOn w:val="Standardnpsmoodstavce"/>
    <w:link w:val="Zkladntext"/>
    <w:semiHidden/>
    <w:rsid w:val="00A766EB"/>
    <w:rPr>
      <w:rFonts w:ascii="Times New Roman" w:eastAsia="Times New Roman" w:hAnsi="Times New Roman" w:cs="Times New Roman"/>
      <w:b/>
      <w:bCs/>
      <w:sz w:val="36"/>
      <w:szCs w:val="24"/>
      <w:lang w:eastAsia="cs-CZ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A766EB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A766EB"/>
    <w:rPr>
      <w:rFonts w:ascii="Tahoma" w:eastAsia="Times New Roman" w:hAnsi="Tahoma" w:cs="Tahoma"/>
      <w:sz w:val="16"/>
      <w:szCs w:val="16"/>
      <w:lang w:eastAsia="cs-CZ"/>
    </w:rPr>
  </w:style>
  <w:style w:type="paragraph" w:styleId="Odstavecseseznamem">
    <w:name w:val="List Paragraph"/>
    <w:basedOn w:val="Normln"/>
    <w:uiPriority w:val="34"/>
    <w:qFormat/>
    <w:rsid w:val="00E7183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038391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http://www.opava-city.cz/images/loga/opava/mc/mho_z.jpg" TargetMode="Externa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141</Words>
  <Characters>832</Characters>
  <Application>Microsoft Office Word</Application>
  <DocSecurity>0</DocSecurity>
  <Lines>6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972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Starosta</dc:creator>
  <cp:lastModifiedBy>Miroslava Konečná</cp:lastModifiedBy>
  <cp:revision>2</cp:revision>
  <cp:lastPrinted>2018-12-21T06:26:00Z</cp:lastPrinted>
  <dcterms:created xsi:type="dcterms:W3CDTF">2022-10-31T08:55:00Z</dcterms:created>
  <dcterms:modified xsi:type="dcterms:W3CDTF">2022-10-31T08:55:00Z</dcterms:modified>
</cp:coreProperties>
</file>