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4E382C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  <w:spacing w:val="60"/>
        </w:rPr>
      </w:pPr>
      <w:r>
        <w:rPr>
          <w:rFonts w:ascii="Times New Roman" w:hAnsi="Times New Roman" w:cs="Times New Roman"/>
          <w:b/>
          <w:spacing w:val="60"/>
          <w:sz w:val="56"/>
        </w:rPr>
        <w:t>STATUTÁRNÍ MĚSTO OPAVA</w:t>
      </w:r>
    </w:p>
    <w:p w14:paraId="76CDFBF3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  <w:spacing w:val="60"/>
        </w:rPr>
      </w:pPr>
    </w:p>
    <w:p w14:paraId="57477ECE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pacing w:val="60"/>
          <w:sz w:val="36"/>
        </w:rPr>
        <w:t>MĚSTSKÁ ČÁST Malé Hoštice</w:t>
      </w:r>
    </w:p>
    <w:p w14:paraId="6CD88378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</w:rPr>
      </w:pPr>
    </w:p>
    <w:p w14:paraId="49387C3E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</w:rPr>
      </w:pPr>
    </w:p>
    <w:p w14:paraId="170334DC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cs-CZ"/>
        </w:rPr>
        <w:drawing>
          <wp:inline distT="0" distB="0" distL="0" distR="0" wp14:anchorId="710FA9B2" wp14:editId="63143897">
            <wp:extent cx="904875" cy="1009650"/>
            <wp:effectExtent l="0" t="0" r="9525" b="0"/>
            <wp:docPr id="1" name="Obrázek 1" descr="Obsah obrázku text, symbol, emblém, erbovní znak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1" descr="Obsah obrázku text, symbol, emblém, erbovní znak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29DE9F" w14:textId="77777777" w:rsidR="00A95C7C" w:rsidRDefault="00A95C7C" w:rsidP="00A95C7C">
      <w:pPr>
        <w:spacing w:before="240" w:after="240"/>
        <w:rPr>
          <w:rFonts w:ascii="Times New Roman" w:hAnsi="Times New Roman"/>
          <w:b/>
          <w:spacing w:val="110"/>
          <w:sz w:val="24"/>
        </w:rPr>
      </w:pPr>
    </w:p>
    <w:p w14:paraId="034D1825" w14:textId="3E935B7F" w:rsidR="004127C6" w:rsidRPr="00EA28A8" w:rsidRDefault="004127C6" w:rsidP="004127C6">
      <w:pPr>
        <w:spacing w:before="240" w:after="240"/>
        <w:jc w:val="center"/>
        <w:rPr>
          <w:rFonts w:ascii="Times New Roman" w:hAnsi="Times New Roman"/>
          <w:b/>
          <w:spacing w:val="110"/>
          <w:sz w:val="24"/>
        </w:rPr>
      </w:pPr>
      <w:r w:rsidRPr="00EA28A8">
        <w:rPr>
          <w:rFonts w:ascii="Times New Roman" w:hAnsi="Times New Roman"/>
          <w:b/>
          <w:spacing w:val="110"/>
          <w:sz w:val="24"/>
        </w:rPr>
        <w:t>USNESENÍ</w:t>
      </w:r>
    </w:p>
    <w:p w14:paraId="3FA3FF4F" w14:textId="5568F1C2" w:rsidR="004127C6" w:rsidRPr="006059B8" w:rsidRDefault="008C436C" w:rsidP="006059B8">
      <w:pPr>
        <w:tabs>
          <w:tab w:val="left" w:pos="1935"/>
          <w:tab w:val="center" w:pos="4819"/>
        </w:tabs>
        <w:spacing w:before="60" w:after="6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z</w:t>
      </w:r>
      <w:r w:rsidR="000210CB">
        <w:rPr>
          <w:rFonts w:ascii="Times New Roman" w:hAnsi="Times New Roman"/>
          <w:b/>
          <w:bCs/>
          <w:sz w:val="24"/>
        </w:rPr>
        <w:t> 2</w:t>
      </w:r>
      <w:r w:rsidR="00BC169A">
        <w:rPr>
          <w:rFonts w:ascii="Times New Roman" w:hAnsi="Times New Roman"/>
          <w:b/>
          <w:bCs/>
          <w:sz w:val="24"/>
        </w:rPr>
        <w:t>4</w:t>
      </w:r>
      <w:r w:rsidR="004127C6" w:rsidRPr="006059B8">
        <w:rPr>
          <w:rFonts w:ascii="Times New Roman" w:hAnsi="Times New Roman"/>
          <w:b/>
          <w:bCs/>
          <w:sz w:val="24"/>
        </w:rPr>
        <w:t>. zasedání Zastupitelstva městské části Malé Hoštice</w:t>
      </w:r>
    </w:p>
    <w:p w14:paraId="11865890" w14:textId="405AB423" w:rsidR="004127C6" w:rsidRPr="006059B8" w:rsidRDefault="001D491A" w:rsidP="001D491A">
      <w:pPr>
        <w:spacing w:before="60" w:after="60"/>
        <w:ind w:left="708" w:firstLine="708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 xml:space="preserve">     </w:t>
      </w:r>
      <w:r w:rsidR="004127C6" w:rsidRPr="006059B8">
        <w:rPr>
          <w:rFonts w:ascii="Times New Roman" w:hAnsi="Times New Roman"/>
          <w:b/>
          <w:bCs/>
          <w:sz w:val="24"/>
        </w:rPr>
        <w:t xml:space="preserve">konaného dne </w:t>
      </w:r>
      <w:r w:rsidR="00BC169A">
        <w:rPr>
          <w:rFonts w:ascii="Times New Roman" w:hAnsi="Times New Roman"/>
          <w:b/>
          <w:bCs/>
          <w:sz w:val="24"/>
        </w:rPr>
        <w:t>17</w:t>
      </w:r>
      <w:r w:rsidR="00EF1B03">
        <w:rPr>
          <w:rFonts w:ascii="Times New Roman" w:hAnsi="Times New Roman"/>
          <w:b/>
          <w:bCs/>
          <w:sz w:val="24"/>
        </w:rPr>
        <w:t xml:space="preserve">. </w:t>
      </w:r>
      <w:r w:rsidR="00BC169A">
        <w:rPr>
          <w:rFonts w:ascii="Times New Roman" w:hAnsi="Times New Roman"/>
          <w:b/>
          <w:bCs/>
          <w:sz w:val="24"/>
        </w:rPr>
        <w:t>6</w:t>
      </w:r>
      <w:r w:rsidR="00EF1B03">
        <w:rPr>
          <w:rFonts w:ascii="Times New Roman" w:hAnsi="Times New Roman"/>
          <w:b/>
          <w:bCs/>
          <w:sz w:val="24"/>
        </w:rPr>
        <w:t xml:space="preserve">. </w:t>
      </w:r>
      <w:r w:rsidR="004127C6" w:rsidRPr="006059B8">
        <w:rPr>
          <w:rFonts w:ascii="Times New Roman" w:hAnsi="Times New Roman"/>
          <w:b/>
          <w:bCs/>
          <w:sz w:val="24"/>
        </w:rPr>
        <w:t>202</w:t>
      </w:r>
      <w:r w:rsidR="007A7252">
        <w:rPr>
          <w:rFonts w:ascii="Times New Roman" w:hAnsi="Times New Roman"/>
          <w:b/>
          <w:bCs/>
          <w:sz w:val="24"/>
        </w:rPr>
        <w:t>6</w:t>
      </w:r>
      <w:r w:rsidR="004127C6" w:rsidRPr="006059B8">
        <w:rPr>
          <w:rFonts w:ascii="Times New Roman" w:hAnsi="Times New Roman"/>
          <w:b/>
          <w:bCs/>
          <w:sz w:val="24"/>
        </w:rPr>
        <w:t xml:space="preserve"> v 1</w:t>
      </w:r>
      <w:r w:rsidR="00AD504C">
        <w:rPr>
          <w:rFonts w:ascii="Times New Roman" w:hAnsi="Times New Roman"/>
          <w:b/>
          <w:bCs/>
          <w:sz w:val="24"/>
        </w:rPr>
        <w:t>6</w:t>
      </w:r>
      <w:r w:rsidR="004127C6" w:rsidRPr="006059B8">
        <w:rPr>
          <w:rFonts w:ascii="Times New Roman" w:hAnsi="Times New Roman"/>
          <w:b/>
          <w:bCs/>
          <w:sz w:val="24"/>
        </w:rPr>
        <w:t>:00 hodin v</w:t>
      </w:r>
      <w:r w:rsidR="00BC169A">
        <w:rPr>
          <w:rFonts w:ascii="Times New Roman" w:hAnsi="Times New Roman"/>
          <w:b/>
          <w:bCs/>
          <w:sz w:val="24"/>
        </w:rPr>
        <w:t> Malých Hošticích</w:t>
      </w:r>
    </w:p>
    <w:p w14:paraId="6A005524" w14:textId="77777777" w:rsidR="004127C6" w:rsidRPr="006059B8" w:rsidRDefault="004127C6" w:rsidP="006059B8">
      <w:pPr>
        <w:spacing w:before="60" w:after="60"/>
        <w:ind w:left="1418" w:firstLine="709"/>
        <w:jc w:val="center"/>
        <w:rPr>
          <w:rFonts w:ascii="Times New Roman" w:hAnsi="Times New Roman"/>
          <w:b/>
          <w:bCs/>
          <w:sz w:val="24"/>
        </w:rPr>
      </w:pPr>
    </w:p>
    <w:tbl>
      <w:tblPr>
        <w:tblW w:w="9638" w:type="dxa"/>
        <w:tblLayout w:type="fixed"/>
        <w:tblLook w:val="04A0" w:firstRow="1" w:lastRow="0" w:firstColumn="1" w:lastColumn="0" w:noHBand="0" w:noVBand="1"/>
      </w:tblPr>
      <w:tblGrid>
        <w:gridCol w:w="1644"/>
        <w:gridCol w:w="7994"/>
      </w:tblGrid>
      <w:tr w:rsidR="004127C6" w:rsidRPr="00EC2BC9" w14:paraId="7E70978E" w14:textId="77777777" w:rsidTr="00B871C6">
        <w:trPr>
          <w:cantSplit/>
          <w:trHeight w:val="397"/>
        </w:trPr>
        <w:tc>
          <w:tcPr>
            <w:tcW w:w="1644" w:type="dxa"/>
            <w:vAlign w:val="bottom"/>
          </w:tcPr>
          <w:p w14:paraId="63844C15" w14:textId="77777777" w:rsidR="004127C6" w:rsidRDefault="004127C6" w:rsidP="00B871C6">
            <w:pPr>
              <w:pStyle w:val="usnesenbod"/>
              <w:tabs>
                <w:tab w:val="clear" w:pos="360"/>
              </w:tabs>
              <w:rPr>
                <w:rFonts w:ascii="Times New Roman" w:hAnsi="Times New Roman"/>
                <w:sz w:val="24"/>
              </w:rPr>
            </w:pPr>
          </w:p>
          <w:p w14:paraId="7E99E765" w14:textId="731484D1" w:rsidR="007A7252" w:rsidRPr="007A7252" w:rsidRDefault="007A7252" w:rsidP="007A7252">
            <w:pPr>
              <w:pStyle w:val="1usnesen"/>
              <w:numPr>
                <w:ilvl w:val="0"/>
                <w:numId w:val="0"/>
              </w:numPr>
            </w:pPr>
          </w:p>
        </w:tc>
        <w:tc>
          <w:tcPr>
            <w:tcW w:w="7994" w:type="dxa"/>
            <w:vAlign w:val="bottom"/>
          </w:tcPr>
          <w:p w14:paraId="714EFDEE" w14:textId="39F9C118" w:rsidR="004127C6" w:rsidRPr="00EC2BC9" w:rsidRDefault="004127C6" w:rsidP="00B871C6">
            <w:pPr>
              <w:pStyle w:val="usnesenbuka"/>
              <w:rPr>
                <w:rFonts w:ascii="Times New Roman" w:hAnsi="Times New Roman"/>
                <w:b/>
                <w:sz w:val="24"/>
              </w:rPr>
            </w:pPr>
          </w:p>
        </w:tc>
      </w:tr>
      <w:tr w:rsidR="000210CB" w:rsidRPr="00D001B7" w14:paraId="783BEDE8" w14:textId="77777777" w:rsidTr="00AE3B47">
        <w:trPr>
          <w:cantSplit/>
          <w:trHeight w:val="397"/>
        </w:trPr>
        <w:tc>
          <w:tcPr>
            <w:tcW w:w="9638" w:type="dxa"/>
            <w:gridSpan w:val="2"/>
            <w:vAlign w:val="bottom"/>
          </w:tcPr>
          <w:p w14:paraId="03C8F19D" w14:textId="6300B9C4" w:rsidR="000210CB" w:rsidRPr="00D001B7" w:rsidRDefault="000210CB" w:rsidP="00AE3B47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  <w:r w:rsidRPr="00D001B7">
              <w:rPr>
                <w:rFonts w:ascii="Times New Roman" w:hAnsi="Times New Roman"/>
                <w:b/>
                <w:bCs/>
                <w:sz w:val="24"/>
              </w:rPr>
              <w:t>1/</w:t>
            </w:r>
            <w:r>
              <w:rPr>
                <w:rFonts w:ascii="Times New Roman" w:hAnsi="Times New Roman"/>
                <w:b/>
                <w:bCs/>
                <w:sz w:val="24"/>
              </w:rPr>
              <w:t>2</w:t>
            </w:r>
            <w:r w:rsidR="00041731">
              <w:rPr>
                <w:rFonts w:ascii="Times New Roman" w:hAnsi="Times New Roman"/>
                <w:b/>
                <w:bCs/>
                <w:sz w:val="24"/>
              </w:rPr>
              <w:t>4</w:t>
            </w:r>
            <w:r w:rsidRPr="00D001B7">
              <w:rPr>
                <w:rFonts w:ascii="Times New Roman" w:hAnsi="Times New Roman"/>
                <w:b/>
                <w:bCs/>
                <w:sz w:val="24"/>
              </w:rPr>
              <w:t>/ZMČ/2</w:t>
            </w:r>
            <w:r w:rsidR="007A7252">
              <w:rPr>
                <w:rFonts w:ascii="Times New Roman" w:hAnsi="Times New Roman"/>
                <w:b/>
                <w:bCs/>
                <w:sz w:val="24"/>
              </w:rPr>
              <w:t>6</w:t>
            </w:r>
          </w:p>
          <w:p w14:paraId="4EE9BE72" w14:textId="0C236997" w:rsidR="000210CB" w:rsidRPr="003D37FE" w:rsidRDefault="000210CB" w:rsidP="007A7252">
            <w:pPr>
              <w:pStyle w:val="usnesenbuka"/>
              <w:rPr>
                <w:rFonts w:ascii="Times New Roman" w:hAnsi="Times New Roman"/>
                <w:bCs/>
                <w:sz w:val="24"/>
              </w:rPr>
            </w:pPr>
            <w:r w:rsidRPr="00D001B7">
              <w:rPr>
                <w:rFonts w:ascii="Times New Roman" w:hAnsi="Times New Roman"/>
                <w:b/>
                <w:bCs/>
                <w:sz w:val="24"/>
              </w:rPr>
              <w:t xml:space="preserve">Zastupitelstvo městské části Malé Hoštice </w:t>
            </w:r>
            <w:r w:rsidRPr="00D001B7">
              <w:rPr>
                <w:rFonts w:ascii="Times New Roman" w:hAnsi="Times New Roman"/>
                <w:b/>
                <w:sz w:val="24"/>
              </w:rPr>
              <w:t xml:space="preserve">schvaluje </w:t>
            </w:r>
            <w:r w:rsidR="00AD504C" w:rsidRPr="007A7252">
              <w:rPr>
                <w:rFonts w:ascii="Times New Roman" w:hAnsi="Times New Roman"/>
                <w:b/>
                <w:sz w:val="24"/>
              </w:rPr>
              <w:t>program 2</w:t>
            </w:r>
            <w:r w:rsidR="00041731">
              <w:rPr>
                <w:rFonts w:ascii="Times New Roman" w:hAnsi="Times New Roman"/>
                <w:b/>
                <w:sz w:val="24"/>
              </w:rPr>
              <w:t>4</w:t>
            </w:r>
            <w:r w:rsidR="00AD504C" w:rsidRPr="007A7252">
              <w:rPr>
                <w:rFonts w:ascii="Times New Roman" w:hAnsi="Times New Roman"/>
                <w:b/>
                <w:sz w:val="24"/>
              </w:rPr>
              <w:t>. zasedání zastupitelstva MČ MH.</w:t>
            </w:r>
          </w:p>
        </w:tc>
      </w:tr>
    </w:tbl>
    <w:p w14:paraId="4EF81C35" w14:textId="77777777" w:rsidR="003D37FE" w:rsidRDefault="000210CB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14:paraId="2E22DCF6" w14:textId="70CCC4FD" w:rsidR="000210CB" w:rsidRPr="003D37FE" w:rsidRDefault="000210CB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hlasování: Pro: </w:t>
      </w:r>
      <w:r w:rsidR="00041731">
        <w:rPr>
          <w:rFonts w:ascii="Times New Roman" w:hAnsi="Times New Roman" w:cs="Times New Roman"/>
          <w:sz w:val="24"/>
          <w:szCs w:val="24"/>
        </w:rPr>
        <w:t>9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F16DFF">
        <w:rPr>
          <w:rFonts w:ascii="Times New Roman" w:hAnsi="Times New Roman" w:cs="Times New Roman"/>
          <w:sz w:val="24"/>
          <w:szCs w:val="24"/>
        </w:rPr>
        <w:tab/>
      </w:r>
      <w:r w:rsidR="00A26727">
        <w:rPr>
          <w:rFonts w:ascii="Times New Roman" w:hAnsi="Times New Roman" w:cs="Times New Roman"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5F2FC74D" w14:textId="54C2F522" w:rsidR="000210CB" w:rsidRPr="00D001B7" w:rsidRDefault="00AD504C" w:rsidP="000210CB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2</w:t>
      </w:r>
      <w:r w:rsidR="000210CB" w:rsidRPr="00D001B7">
        <w:rPr>
          <w:rFonts w:ascii="Times New Roman" w:hAnsi="Times New Roman"/>
          <w:b/>
          <w:bCs/>
          <w:sz w:val="24"/>
        </w:rPr>
        <w:t>/</w:t>
      </w:r>
      <w:r w:rsidR="000210CB">
        <w:rPr>
          <w:rFonts w:ascii="Times New Roman" w:hAnsi="Times New Roman"/>
          <w:b/>
          <w:bCs/>
          <w:sz w:val="24"/>
        </w:rPr>
        <w:t>2</w:t>
      </w:r>
      <w:r w:rsidR="003E78D5">
        <w:rPr>
          <w:rFonts w:ascii="Times New Roman" w:hAnsi="Times New Roman"/>
          <w:b/>
          <w:bCs/>
          <w:sz w:val="24"/>
        </w:rPr>
        <w:t>4</w:t>
      </w:r>
      <w:r w:rsidR="000210CB" w:rsidRPr="00D001B7">
        <w:rPr>
          <w:rFonts w:ascii="Times New Roman" w:hAnsi="Times New Roman"/>
          <w:b/>
          <w:bCs/>
          <w:sz w:val="24"/>
        </w:rPr>
        <w:t>/ZMČ/2</w:t>
      </w:r>
      <w:r w:rsidR="002E7252">
        <w:rPr>
          <w:rFonts w:ascii="Times New Roman" w:hAnsi="Times New Roman"/>
          <w:b/>
          <w:bCs/>
          <w:sz w:val="24"/>
        </w:rPr>
        <w:t>6</w:t>
      </w:r>
    </w:p>
    <w:p w14:paraId="46FDB6E7" w14:textId="61AF0E04" w:rsidR="000210CB" w:rsidRDefault="000210CB" w:rsidP="000210CB">
      <w:pPr>
        <w:pStyle w:val="usnesenbuka"/>
        <w:rPr>
          <w:rFonts w:ascii="Times New Roman" w:hAnsi="Times New Roman"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 xml:space="preserve">Zastupitelstvo městské části Malé Hoštice </w:t>
      </w:r>
      <w:r w:rsidRPr="00D001B7">
        <w:rPr>
          <w:rFonts w:ascii="Times New Roman" w:hAnsi="Times New Roman"/>
          <w:b/>
          <w:sz w:val="24"/>
        </w:rPr>
        <w:t xml:space="preserve">volí </w:t>
      </w:r>
      <w:r w:rsidRPr="002E7252">
        <w:rPr>
          <w:rFonts w:ascii="Times New Roman" w:hAnsi="Times New Roman"/>
          <w:b/>
          <w:bCs/>
          <w:sz w:val="24"/>
        </w:rPr>
        <w:t xml:space="preserve">ověřovatelé zápisu z </w:t>
      </w:r>
      <w:r w:rsidR="00AD504C">
        <w:rPr>
          <w:rFonts w:ascii="Times New Roman" w:hAnsi="Times New Roman"/>
          <w:b/>
          <w:bCs/>
          <w:sz w:val="24"/>
        </w:rPr>
        <w:t>2</w:t>
      </w:r>
      <w:r w:rsidR="003E78D5">
        <w:rPr>
          <w:rFonts w:ascii="Times New Roman" w:hAnsi="Times New Roman"/>
          <w:b/>
          <w:bCs/>
          <w:sz w:val="24"/>
        </w:rPr>
        <w:t>4</w:t>
      </w:r>
      <w:r w:rsidRPr="002E7252">
        <w:rPr>
          <w:rFonts w:ascii="Times New Roman" w:hAnsi="Times New Roman"/>
          <w:b/>
          <w:bCs/>
          <w:sz w:val="24"/>
        </w:rPr>
        <w:t>. zasedání zastupitelstva MČ Malé Hoštice</w:t>
      </w:r>
    </w:p>
    <w:p w14:paraId="24AD64E9" w14:textId="77777777" w:rsidR="003D37FE" w:rsidRPr="003D37FE" w:rsidRDefault="003D37FE" w:rsidP="000210CB">
      <w:pPr>
        <w:pStyle w:val="usnesenbuka"/>
        <w:rPr>
          <w:rFonts w:ascii="Times New Roman" w:hAnsi="Times New Roman"/>
          <w:sz w:val="24"/>
        </w:rPr>
      </w:pPr>
    </w:p>
    <w:p w14:paraId="0E5EA545" w14:textId="743C47D9" w:rsidR="000210CB" w:rsidRPr="002E7252" w:rsidRDefault="000210CB" w:rsidP="000210CB">
      <w:pPr>
        <w:pStyle w:val="usnesenbuka"/>
        <w:numPr>
          <w:ilvl w:val="2"/>
          <w:numId w:val="1"/>
        </w:numPr>
        <w:rPr>
          <w:rFonts w:ascii="Times New Roman" w:hAnsi="Times New Roman"/>
          <w:b/>
          <w:bCs/>
          <w:sz w:val="24"/>
        </w:rPr>
      </w:pPr>
      <w:r w:rsidRPr="002E7252">
        <w:rPr>
          <w:rFonts w:ascii="Times New Roman" w:hAnsi="Times New Roman"/>
          <w:b/>
          <w:bCs/>
          <w:sz w:val="24"/>
        </w:rPr>
        <w:t xml:space="preserve">  pana </w:t>
      </w:r>
      <w:r w:rsidR="003E78D5">
        <w:rPr>
          <w:rFonts w:ascii="Times New Roman" w:hAnsi="Times New Roman"/>
          <w:b/>
          <w:bCs/>
          <w:sz w:val="24"/>
        </w:rPr>
        <w:t>Ing. Michaela Paveru</w:t>
      </w:r>
    </w:p>
    <w:p w14:paraId="5FF70A60" w14:textId="62C1E6AB" w:rsidR="000210CB" w:rsidRPr="002E7252" w:rsidRDefault="000210CB" w:rsidP="000210CB">
      <w:pPr>
        <w:pStyle w:val="usnesenbuka"/>
        <w:numPr>
          <w:ilvl w:val="2"/>
          <w:numId w:val="1"/>
        </w:numPr>
        <w:rPr>
          <w:rFonts w:ascii="Times New Roman" w:hAnsi="Times New Roman"/>
          <w:b/>
          <w:bCs/>
          <w:sz w:val="24"/>
        </w:rPr>
      </w:pPr>
      <w:r w:rsidRPr="002E7252">
        <w:rPr>
          <w:rFonts w:ascii="Times New Roman" w:hAnsi="Times New Roman"/>
          <w:b/>
          <w:bCs/>
          <w:sz w:val="24"/>
        </w:rPr>
        <w:t xml:space="preserve">  </w:t>
      </w:r>
      <w:r w:rsidR="003E78D5">
        <w:rPr>
          <w:rFonts w:ascii="Times New Roman" w:hAnsi="Times New Roman"/>
          <w:b/>
          <w:bCs/>
          <w:sz w:val="24"/>
        </w:rPr>
        <w:t>paní Ing. Marii Vegelovou</w:t>
      </w:r>
    </w:p>
    <w:p w14:paraId="16620C94" w14:textId="77777777" w:rsidR="003D37FE" w:rsidRDefault="003D37FE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</w:p>
    <w:p w14:paraId="2355FB90" w14:textId="16A5C6EA" w:rsidR="000210CB" w:rsidRPr="003D37FE" w:rsidRDefault="000210CB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 a) b): Pro: </w:t>
      </w:r>
      <w:r w:rsidR="00B61F8E">
        <w:rPr>
          <w:rFonts w:ascii="Times New Roman" w:hAnsi="Times New Roman" w:cs="Times New Roman"/>
          <w:sz w:val="24"/>
          <w:szCs w:val="24"/>
        </w:rPr>
        <w:t>9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26727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3ADEABC9" w14:textId="6EA8BD5F" w:rsidR="00B8310C" w:rsidRPr="00D001B7" w:rsidRDefault="00AD504C" w:rsidP="00B8310C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3</w:t>
      </w:r>
      <w:r w:rsidR="00B8310C" w:rsidRPr="00D001B7">
        <w:rPr>
          <w:rFonts w:ascii="Times New Roman" w:hAnsi="Times New Roman"/>
          <w:b/>
          <w:bCs/>
          <w:sz w:val="24"/>
        </w:rPr>
        <w:t>/</w:t>
      </w:r>
      <w:r w:rsidR="00B8310C">
        <w:rPr>
          <w:rFonts w:ascii="Times New Roman" w:hAnsi="Times New Roman"/>
          <w:b/>
          <w:bCs/>
          <w:sz w:val="24"/>
        </w:rPr>
        <w:t>2</w:t>
      </w:r>
      <w:r w:rsidR="00B61F8E">
        <w:rPr>
          <w:rFonts w:ascii="Times New Roman" w:hAnsi="Times New Roman"/>
          <w:b/>
          <w:bCs/>
          <w:sz w:val="24"/>
        </w:rPr>
        <w:t>4</w:t>
      </w:r>
      <w:r w:rsidR="00B8310C" w:rsidRPr="00D001B7">
        <w:rPr>
          <w:rFonts w:ascii="Times New Roman" w:hAnsi="Times New Roman"/>
          <w:b/>
          <w:bCs/>
          <w:sz w:val="24"/>
        </w:rPr>
        <w:t>/ZMČ/2</w:t>
      </w:r>
      <w:r w:rsidR="00B8310C">
        <w:rPr>
          <w:rFonts w:ascii="Times New Roman" w:hAnsi="Times New Roman"/>
          <w:b/>
          <w:bCs/>
          <w:sz w:val="24"/>
        </w:rPr>
        <w:t>6</w:t>
      </w:r>
    </w:p>
    <w:p w14:paraId="6DC3D91A" w14:textId="6F8194D5" w:rsidR="00B97E85" w:rsidRDefault="00B97E85" w:rsidP="00B97E85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ZMČ Malé Hoštice stanov</w:t>
      </w:r>
      <w:r w:rsidR="006E5F30">
        <w:rPr>
          <w:rFonts w:ascii="Times New Roman" w:hAnsi="Times New Roman"/>
          <w:b/>
          <w:sz w:val="24"/>
        </w:rPr>
        <w:t>uje</w:t>
      </w:r>
    </w:p>
    <w:p w14:paraId="0D6CA2AD" w14:textId="20C57C76" w:rsidR="00B97E85" w:rsidRPr="00947956" w:rsidRDefault="00B97E85" w:rsidP="00B97E85">
      <w:pPr>
        <w:rPr>
          <w:rFonts w:ascii="Times New Roman" w:eastAsia="Times New Roman" w:hAnsi="Times New Roman"/>
          <w:sz w:val="24"/>
          <w:lang w:eastAsia="cs-CZ"/>
        </w:rPr>
      </w:pPr>
      <w:r w:rsidRPr="00BB3885">
        <w:rPr>
          <w:rFonts w:ascii="Times New Roman" w:eastAsia="Times New Roman" w:hAnsi="Times New Roman"/>
          <w:b/>
          <w:bCs/>
          <w:sz w:val="24"/>
          <w:lang w:eastAsia="cs-CZ"/>
        </w:rPr>
        <w:t>v souladu s § 67 zákona č. 128/2000 Sb., o obcích</w:t>
      </w:r>
      <w:r>
        <w:rPr>
          <w:rFonts w:ascii="Times New Roman" w:eastAsia="Times New Roman" w:hAnsi="Times New Roman"/>
          <w:b/>
          <w:bCs/>
          <w:sz w:val="24"/>
          <w:lang w:eastAsia="cs-CZ"/>
        </w:rPr>
        <w:t xml:space="preserve"> (obecní zřízení), v platném znění</w:t>
      </w:r>
      <w:r w:rsidRPr="00BB3885">
        <w:rPr>
          <w:rFonts w:ascii="Times New Roman" w:eastAsia="Times New Roman" w:hAnsi="Times New Roman"/>
          <w:b/>
          <w:bCs/>
          <w:sz w:val="24"/>
          <w:lang w:eastAsia="cs-CZ"/>
        </w:rPr>
        <w:t>, počet členů Zastupitelstva městské části Malé Hoštice</w:t>
      </w:r>
      <w:r>
        <w:rPr>
          <w:rFonts w:ascii="Times New Roman" w:eastAsia="Times New Roman" w:hAnsi="Times New Roman"/>
          <w:b/>
          <w:bCs/>
          <w:sz w:val="24"/>
          <w:lang w:eastAsia="cs-CZ"/>
        </w:rPr>
        <w:t xml:space="preserve"> pro </w:t>
      </w:r>
      <w:r w:rsidRPr="00BB3885">
        <w:rPr>
          <w:rFonts w:ascii="Times New Roman" w:eastAsia="Times New Roman" w:hAnsi="Times New Roman"/>
          <w:b/>
          <w:bCs/>
          <w:sz w:val="24"/>
          <w:lang w:eastAsia="cs-CZ"/>
        </w:rPr>
        <w:t>volební období 2026 – 20</w:t>
      </w:r>
      <w:r>
        <w:rPr>
          <w:rFonts w:ascii="Times New Roman" w:eastAsia="Times New Roman" w:hAnsi="Times New Roman"/>
          <w:b/>
          <w:bCs/>
          <w:sz w:val="24"/>
          <w:lang w:eastAsia="cs-CZ"/>
        </w:rPr>
        <w:t>30</w:t>
      </w:r>
      <w:r w:rsidRPr="00BB3885">
        <w:rPr>
          <w:rFonts w:ascii="Times New Roman" w:eastAsia="Times New Roman" w:hAnsi="Times New Roman"/>
          <w:b/>
          <w:bCs/>
          <w:sz w:val="24"/>
          <w:lang w:eastAsia="cs-CZ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  <w:lang w:eastAsia="cs-CZ"/>
        </w:rPr>
        <w:t>na</w:t>
      </w:r>
      <w:r w:rsidRPr="00BB3885">
        <w:rPr>
          <w:rFonts w:ascii="Times New Roman" w:eastAsia="Times New Roman" w:hAnsi="Times New Roman"/>
          <w:b/>
          <w:bCs/>
          <w:sz w:val="24"/>
          <w:lang w:eastAsia="cs-CZ"/>
        </w:rPr>
        <w:t xml:space="preserve"> 9</w:t>
      </w:r>
      <w:r w:rsidR="00155B3D">
        <w:rPr>
          <w:rFonts w:ascii="Times New Roman" w:eastAsia="Times New Roman" w:hAnsi="Times New Roman"/>
          <w:b/>
          <w:bCs/>
          <w:sz w:val="24"/>
          <w:lang w:eastAsia="cs-CZ"/>
        </w:rPr>
        <w:t>.</w:t>
      </w:r>
    </w:p>
    <w:p w14:paraId="18E55AF2" w14:textId="77777777" w:rsidR="00B61F8E" w:rsidRPr="006577E6" w:rsidRDefault="00B61F8E" w:rsidP="006577E6">
      <w:pPr>
        <w:rPr>
          <w:rFonts w:ascii="Times New Roman" w:hAnsi="Times New Roman"/>
          <w:b/>
          <w:sz w:val="24"/>
        </w:rPr>
      </w:pPr>
    </w:p>
    <w:p w14:paraId="301672B0" w14:textId="739CBB34" w:rsidR="006577E6" w:rsidRPr="003D37FE" w:rsidRDefault="006577E6" w:rsidP="006577E6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>Výsledek hlasování: Pro:</w:t>
      </w:r>
      <w:r w:rsidR="00B61F8E">
        <w:rPr>
          <w:rFonts w:ascii="Times New Roman" w:hAnsi="Times New Roman" w:cs="Times New Roman"/>
          <w:sz w:val="24"/>
          <w:szCs w:val="24"/>
        </w:rPr>
        <w:t xml:space="preserve"> 9,</w:t>
      </w:r>
      <w:r w:rsidRPr="003D37FE">
        <w:rPr>
          <w:rFonts w:ascii="Times New Roman" w:hAnsi="Times New Roman" w:cs="Times New Roman"/>
          <w:sz w:val="24"/>
          <w:szCs w:val="24"/>
        </w:rPr>
        <w:t xml:space="preserve">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="00E3075D">
        <w:rPr>
          <w:rFonts w:ascii="Times New Roman" w:hAnsi="Times New Roman" w:cs="Times New Roman"/>
          <w:sz w:val="24"/>
          <w:szCs w:val="24"/>
        </w:rPr>
        <w:tab/>
      </w:r>
      <w:r w:rsidR="00E3075D">
        <w:rPr>
          <w:rFonts w:ascii="Times New Roman" w:hAnsi="Times New Roman" w:cs="Times New Roman"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53353E05" w14:textId="67D7CCF6" w:rsidR="00B61F8E" w:rsidRPr="00D001B7" w:rsidRDefault="00B61F8E" w:rsidP="00B61F8E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4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24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0E0689AD" w14:textId="0B1B3E73" w:rsidR="00B61F8E" w:rsidRDefault="00B61F8E" w:rsidP="00B61F8E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1.Z</w:t>
      </w:r>
      <w:r w:rsidR="00184EC2">
        <w:rPr>
          <w:rFonts w:ascii="Times New Roman" w:hAnsi="Times New Roman"/>
          <w:b/>
          <w:sz w:val="24"/>
        </w:rPr>
        <w:t>astupitelstvo městské části</w:t>
      </w:r>
      <w:r>
        <w:rPr>
          <w:rFonts w:ascii="Times New Roman" w:hAnsi="Times New Roman"/>
          <w:b/>
          <w:sz w:val="24"/>
        </w:rPr>
        <w:t xml:space="preserve"> Malé Hoštice schvaluje </w:t>
      </w:r>
    </w:p>
    <w:p w14:paraId="2BDC5FA1" w14:textId="77777777" w:rsidR="00B61F8E" w:rsidRPr="005B2431" w:rsidRDefault="00B61F8E" w:rsidP="00B61F8E">
      <w:pPr>
        <w:pStyle w:val="Odstavecseseznamem"/>
        <w:numPr>
          <w:ilvl w:val="0"/>
          <w:numId w:val="26"/>
        </w:numPr>
        <w:spacing w:after="160" w:line="252" w:lineRule="auto"/>
        <w:rPr>
          <w:rFonts w:ascii="Times New Roman" w:eastAsia="Times New Roman" w:hAnsi="Times New Roman"/>
          <w:sz w:val="24"/>
          <w:lang w:eastAsia="cs-CZ"/>
        </w:rPr>
      </w:pPr>
      <w:r w:rsidRPr="005B2431">
        <w:rPr>
          <w:rFonts w:ascii="Times New Roman" w:hAnsi="Times New Roman"/>
          <w:b/>
          <w:sz w:val="24"/>
        </w:rPr>
        <w:t>smlouvu o dílo mezi statutárním městem Opava, městskou části Malé Hoštice, se sídlem Slezská 4/11 Opava – Malé Hoštice a firmou Dafesta Cubiart s.r.o. se sídlem Bolatická 2045/39, 747 21 Kravaře k vybudování nových wc na dopravním hřišti.</w:t>
      </w:r>
    </w:p>
    <w:p w14:paraId="404D7CA7" w14:textId="77777777" w:rsidR="00B61F8E" w:rsidRPr="005B2431" w:rsidRDefault="00B61F8E" w:rsidP="00B61F8E">
      <w:pPr>
        <w:pStyle w:val="Odstavecseseznamem"/>
        <w:numPr>
          <w:ilvl w:val="0"/>
          <w:numId w:val="26"/>
        </w:numPr>
        <w:spacing w:after="160" w:line="252" w:lineRule="auto"/>
        <w:rPr>
          <w:rFonts w:ascii="Times New Roman" w:eastAsia="Times New Roman" w:hAnsi="Times New Roman"/>
          <w:sz w:val="24"/>
          <w:lang w:eastAsia="cs-CZ"/>
        </w:rPr>
      </w:pPr>
      <w:r>
        <w:rPr>
          <w:rFonts w:ascii="Times New Roman" w:hAnsi="Times New Roman"/>
          <w:b/>
          <w:sz w:val="24"/>
        </w:rPr>
        <w:t>Rozpočtové opatření</w:t>
      </w:r>
    </w:p>
    <w:p w14:paraId="77B3F259" w14:textId="77777777" w:rsidR="00B61F8E" w:rsidRDefault="00B61F8E" w:rsidP="00B61F8E">
      <w:pPr>
        <w:pStyle w:val="Odstavecseseznamem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Z:6409,5901,0810,020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  <w:t>- 438 000,00 Kč</w:t>
      </w:r>
    </w:p>
    <w:p w14:paraId="4D653ECF" w14:textId="77777777" w:rsidR="00B61F8E" w:rsidRPr="007F641C" w:rsidRDefault="00B61F8E" w:rsidP="00B61F8E">
      <w:pPr>
        <w:pStyle w:val="Odstavecseseznamem"/>
        <w:rPr>
          <w:rFonts w:ascii="Times New Roman" w:eastAsia="Times New Roman" w:hAnsi="Times New Roman"/>
          <w:sz w:val="24"/>
          <w:lang w:eastAsia="cs-CZ"/>
        </w:rPr>
      </w:pPr>
      <w:r>
        <w:rPr>
          <w:rFonts w:ascii="Times New Roman" w:hAnsi="Times New Roman"/>
          <w:b/>
          <w:sz w:val="24"/>
        </w:rPr>
        <w:lastRenderedPageBreak/>
        <w:t>NA: 3639,6121,0810,020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  <w:t>+ 438 000,00 Kč</w:t>
      </w:r>
    </w:p>
    <w:p w14:paraId="40277C6B" w14:textId="12DD169A" w:rsidR="00B61F8E" w:rsidRDefault="00B61F8E" w:rsidP="00B61F8E">
      <w:p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2. Z</w:t>
      </w:r>
      <w:r w:rsidR="00184EC2">
        <w:rPr>
          <w:rFonts w:ascii="Times New Roman" w:hAnsi="Times New Roman"/>
          <w:b/>
          <w:sz w:val="24"/>
        </w:rPr>
        <w:t>astupitelstvo městské části</w:t>
      </w:r>
      <w:r>
        <w:rPr>
          <w:rFonts w:ascii="Times New Roman" w:hAnsi="Times New Roman"/>
          <w:b/>
          <w:sz w:val="24"/>
        </w:rPr>
        <w:t xml:space="preserve"> Malé Hoštice schvaluje dodatek č. 1mezi statutárním městem Opava, městkou částí Malé Hoštice, se sídlem Slezská 4/11 Opava – Malé Hoštice a firmou Silnice Morava s.r.o., se sídlem Čsl. Armády 1112/27a, Pod Cvilínem k dokončení prací na opravě vozovky Dvořákova</w:t>
      </w:r>
      <w:r w:rsidR="00520441">
        <w:rPr>
          <w:rFonts w:ascii="Times New Roman" w:hAnsi="Times New Roman"/>
          <w:b/>
          <w:sz w:val="24"/>
        </w:rPr>
        <w:t>.</w:t>
      </w:r>
    </w:p>
    <w:p w14:paraId="45DCD9F4" w14:textId="54DF3ABC" w:rsidR="00B61F8E" w:rsidRDefault="00B61F8E" w:rsidP="00B61F8E">
      <w:p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3. Z</w:t>
      </w:r>
      <w:r w:rsidR="00184EC2">
        <w:rPr>
          <w:rFonts w:ascii="Times New Roman" w:hAnsi="Times New Roman"/>
          <w:b/>
          <w:sz w:val="24"/>
        </w:rPr>
        <w:t>astupitelstvo městské části</w:t>
      </w:r>
      <w:r>
        <w:rPr>
          <w:rFonts w:ascii="Times New Roman" w:hAnsi="Times New Roman"/>
          <w:b/>
          <w:sz w:val="24"/>
        </w:rPr>
        <w:t xml:space="preserve"> Malé Hoštice schvaluje Smlouvu o poskytnutí nadačního příspěvku mezi statutárním městem Opavou, městskou částí Malé Hoštice, se sídlem Slezská 4/11 Opava – Malé Hoštice a CSG Nadační fond, se sídlem U Rustonky 714/1 Praha 8 k nákupu vybavení</w:t>
      </w:r>
      <w:r w:rsidR="00520441">
        <w:rPr>
          <w:rFonts w:ascii="Times New Roman" w:hAnsi="Times New Roman"/>
          <w:b/>
          <w:sz w:val="24"/>
        </w:rPr>
        <w:t>.</w:t>
      </w:r>
    </w:p>
    <w:p w14:paraId="5D3195BB" w14:textId="77777777" w:rsidR="00B61F8E" w:rsidRPr="006577E6" w:rsidRDefault="00B61F8E" w:rsidP="00B61F8E">
      <w:pPr>
        <w:rPr>
          <w:rFonts w:ascii="Times New Roman" w:hAnsi="Times New Roman"/>
          <w:b/>
          <w:sz w:val="24"/>
        </w:rPr>
      </w:pPr>
    </w:p>
    <w:p w14:paraId="524A129B" w14:textId="279393D7" w:rsidR="00B61F8E" w:rsidRPr="003D37FE" w:rsidRDefault="00B61F8E" w:rsidP="00B61F8E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>Výsledek hlasování</w:t>
      </w:r>
      <w:r w:rsidR="00184EC2">
        <w:rPr>
          <w:rFonts w:ascii="Times New Roman" w:hAnsi="Times New Roman" w:cs="Times New Roman"/>
          <w:sz w:val="24"/>
          <w:szCs w:val="24"/>
        </w:rPr>
        <w:t xml:space="preserve"> 1. a) b) 2. 3.</w:t>
      </w:r>
      <w:r w:rsidRPr="003D37FE">
        <w:rPr>
          <w:rFonts w:ascii="Times New Roman" w:hAnsi="Times New Roman" w:cs="Times New Roman"/>
          <w:sz w:val="24"/>
          <w:szCs w:val="24"/>
        </w:rPr>
        <w:t>: Pro: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  <w:t>Usnesení: PŘIJATO</w:t>
      </w:r>
    </w:p>
    <w:p w14:paraId="69669F7C" w14:textId="47F48B57" w:rsidR="00B61F8E" w:rsidRPr="00D001B7" w:rsidRDefault="00B61F8E" w:rsidP="00B61F8E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  <w:lang w:eastAsia="ar-SA"/>
        </w:rPr>
        <w:t>5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24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1693BF24" w14:textId="55DCD885" w:rsidR="00B61F8E" w:rsidRPr="00947956" w:rsidRDefault="00B61F8E" w:rsidP="00B61F8E">
      <w:pPr>
        <w:rPr>
          <w:rFonts w:ascii="Times New Roman" w:eastAsia="Times New Roman" w:hAnsi="Times New Roman"/>
          <w:sz w:val="24"/>
          <w:lang w:eastAsia="cs-CZ"/>
        </w:rPr>
      </w:pPr>
      <w:r>
        <w:rPr>
          <w:rFonts w:ascii="Times New Roman" w:hAnsi="Times New Roman"/>
          <w:b/>
          <w:sz w:val="24"/>
        </w:rPr>
        <w:t>Zastupitelstvo městské části Malé Hoštice bere na vědomí zprávu Finančního výboru k 31.5.2026.</w:t>
      </w:r>
    </w:p>
    <w:p w14:paraId="1AFE4E33" w14:textId="21013FAD" w:rsidR="006416C4" w:rsidRDefault="006416C4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710A95E4" w14:textId="77777777" w:rsidR="00B61F8E" w:rsidRPr="003D37FE" w:rsidRDefault="00B61F8E" w:rsidP="00B61F8E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>Výsledek hlasování: Pro: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72D6AC9F" w14:textId="244D837F" w:rsidR="006D3B21" w:rsidRPr="00D001B7" w:rsidRDefault="006D3B21" w:rsidP="006D3B21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  <w:lang w:eastAsia="ar-SA"/>
        </w:rPr>
        <w:t>6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24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30A95536" w14:textId="40E3C77D" w:rsidR="006D3B21" w:rsidRPr="00947956" w:rsidRDefault="006D3B21" w:rsidP="006D3B21">
      <w:pPr>
        <w:rPr>
          <w:rFonts w:ascii="Times New Roman" w:eastAsia="Times New Roman" w:hAnsi="Times New Roman"/>
          <w:sz w:val="24"/>
          <w:lang w:eastAsia="cs-CZ"/>
        </w:rPr>
      </w:pPr>
      <w:r>
        <w:rPr>
          <w:rFonts w:ascii="Times New Roman" w:hAnsi="Times New Roman"/>
          <w:b/>
          <w:sz w:val="24"/>
        </w:rPr>
        <w:t>Zastupitelstvo městské části Malé Hoštice bere na vědomí zprávu o činnosti.</w:t>
      </w:r>
    </w:p>
    <w:p w14:paraId="6B36BF6C" w14:textId="77777777" w:rsidR="006D3B21" w:rsidRDefault="006D3B21" w:rsidP="006D3B21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2E5A8507" w14:textId="77777777" w:rsidR="006D3B21" w:rsidRPr="003D37FE" w:rsidRDefault="006D3B21" w:rsidP="006D3B21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>Výsledek hlasování: Pro: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61AE1B82" w14:textId="77777777" w:rsidR="006D3B21" w:rsidRDefault="006D3B21" w:rsidP="006D3B21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1E87EE14" w14:textId="77777777" w:rsidR="006416C4" w:rsidRDefault="006416C4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2A488C3B" w14:textId="77777777" w:rsidR="006416C4" w:rsidRDefault="006416C4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5E5D2173" w14:textId="77777777" w:rsidR="006416C4" w:rsidRDefault="006416C4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63EB4639" w14:textId="77777777" w:rsidR="006416C4" w:rsidRDefault="006416C4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02BEED27" w14:textId="77777777" w:rsidR="006416C4" w:rsidRDefault="006416C4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0F92375D" w14:textId="53F1EA86" w:rsidR="002A05CB" w:rsidRDefault="002A05CB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  <w:r>
        <w:rPr>
          <w:rFonts w:ascii="Times New Roman" w:hAnsi="Times New Roman"/>
          <w:b/>
          <w:bCs/>
          <w:sz w:val="24"/>
          <w:lang w:eastAsia="ar-SA"/>
        </w:rPr>
        <w:t>------------------------------------------------</w:t>
      </w:r>
      <w:r>
        <w:rPr>
          <w:rFonts w:ascii="Times New Roman" w:hAnsi="Times New Roman"/>
          <w:b/>
          <w:bCs/>
          <w:sz w:val="24"/>
          <w:lang w:eastAsia="ar-SA"/>
        </w:rPr>
        <w:tab/>
      </w:r>
      <w:r>
        <w:rPr>
          <w:rFonts w:ascii="Times New Roman" w:hAnsi="Times New Roman"/>
          <w:b/>
          <w:bCs/>
          <w:sz w:val="24"/>
          <w:lang w:eastAsia="ar-SA"/>
        </w:rPr>
        <w:tab/>
      </w:r>
      <w:r>
        <w:rPr>
          <w:rFonts w:ascii="Times New Roman" w:hAnsi="Times New Roman"/>
          <w:b/>
          <w:bCs/>
          <w:sz w:val="24"/>
          <w:lang w:eastAsia="ar-SA"/>
        </w:rPr>
        <w:tab/>
        <w:t>---------------------------------------</w:t>
      </w:r>
    </w:p>
    <w:p w14:paraId="540A604D" w14:textId="490EB063" w:rsidR="00170945" w:rsidRPr="004D0F97" w:rsidRDefault="004D0F97" w:rsidP="001274FF">
      <w:pPr>
        <w:pStyle w:val="Odstavecseseznamem"/>
        <w:ind w:left="0"/>
        <w:rPr>
          <w:rFonts w:ascii="Times New Roman" w:hAnsi="Times New Roman"/>
          <w:bCs/>
          <w:sz w:val="24"/>
        </w:rPr>
      </w:pPr>
      <w:r>
        <w:rPr>
          <w:rFonts w:ascii="Times New Roman" w:hAnsi="Times New Roman"/>
          <w:b/>
          <w:sz w:val="24"/>
        </w:rPr>
        <w:t xml:space="preserve">     </w:t>
      </w:r>
      <w:r w:rsidR="004B0B45" w:rsidRPr="004D0F97">
        <w:rPr>
          <w:rFonts w:ascii="Times New Roman" w:hAnsi="Times New Roman"/>
          <w:bCs/>
          <w:sz w:val="24"/>
        </w:rPr>
        <w:t>Mgr. Miroslava Konečná v.r.</w:t>
      </w:r>
      <w:r w:rsidR="004B0B45" w:rsidRPr="004D0F97">
        <w:rPr>
          <w:rFonts w:ascii="Times New Roman" w:hAnsi="Times New Roman"/>
          <w:bCs/>
          <w:sz w:val="24"/>
        </w:rPr>
        <w:tab/>
      </w:r>
      <w:r w:rsidR="004B0B45" w:rsidRPr="004D0F97">
        <w:rPr>
          <w:rFonts w:ascii="Times New Roman" w:hAnsi="Times New Roman"/>
          <w:bCs/>
          <w:sz w:val="24"/>
        </w:rPr>
        <w:tab/>
      </w:r>
      <w:r w:rsidR="004B0B45" w:rsidRPr="004D0F97">
        <w:rPr>
          <w:rFonts w:ascii="Times New Roman" w:hAnsi="Times New Roman"/>
          <w:bCs/>
          <w:sz w:val="24"/>
        </w:rPr>
        <w:tab/>
      </w:r>
      <w:r w:rsidR="004B0B45" w:rsidRPr="004D0F97">
        <w:rPr>
          <w:rFonts w:ascii="Times New Roman" w:hAnsi="Times New Roman"/>
          <w:bCs/>
          <w:sz w:val="24"/>
        </w:rPr>
        <w:tab/>
      </w:r>
      <w:r w:rsidRPr="004D0F97">
        <w:rPr>
          <w:rFonts w:ascii="Times New Roman" w:hAnsi="Times New Roman"/>
          <w:bCs/>
          <w:sz w:val="24"/>
        </w:rPr>
        <w:t xml:space="preserve">    </w:t>
      </w:r>
      <w:r w:rsidR="004B0B45" w:rsidRPr="004D0F97">
        <w:rPr>
          <w:rFonts w:ascii="Times New Roman" w:hAnsi="Times New Roman"/>
          <w:bCs/>
          <w:sz w:val="24"/>
        </w:rPr>
        <w:t>Břetislav Schaffartzik</w:t>
      </w:r>
      <w:r w:rsidRPr="004D0F97">
        <w:rPr>
          <w:rFonts w:ascii="Times New Roman" w:hAnsi="Times New Roman"/>
          <w:bCs/>
          <w:sz w:val="24"/>
        </w:rPr>
        <w:t xml:space="preserve"> v.r.</w:t>
      </w:r>
    </w:p>
    <w:p w14:paraId="0CDF274A" w14:textId="1B1EAEFA" w:rsidR="004D0F97" w:rsidRPr="004D0F97" w:rsidRDefault="004D0F97" w:rsidP="004D0F97">
      <w:pPr>
        <w:pStyle w:val="Odstavecseseznamem"/>
        <w:ind w:left="0"/>
        <w:rPr>
          <w:rFonts w:ascii="Times New Roman" w:hAnsi="Times New Roman"/>
          <w:bCs/>
          <w:sz w:val="24"/>
        </w:rPr>
      </w:pPr>
      <w:r w:rsidRPr="004D0F97">
        <w:rPr>
          <w:rFonts w:ascii="Times New Roman" w:hAnsi="Times New Roman"/>
          <w:bCs/>
          <w:sz w:val="24"/>
        </w:rPr>
        <w:t xml:space="preserve">      s</w:t>
      </w:r>
      <w:r w:rsidR="004B0B45" w:rsidRPr="004D0F97">
        <w:rPr>
          <w:rFonts w:ascii="Times New Roman" w:hAnsi="Times New Roman"/>
          <w:bCs/>
          <w:sz w:val="24"/>
        </w:rPr>
        <w:t>tarostka MČ Malé Hoštice</w:t>
      </w:r>
      <w:r w:rsidRPr="004D0F97">
        <w:rPr>
          <w:rFonts w:ascii="Times New Roman" w:hAnsi="Times New Roman"/>
          <w:bCs/>
          <w:sz w:val="24"/>
        </w:rPr>
        <w:tab/>
      </w:r>
      <w:r w:rsidRPr="004D0F97">
        <w:rPr>
          <w:rFonts w:ascii="Times New Roman" w:hAnsi="Times New Roman"/>
          <w:bCs/>
          <w:sz w:val="24"/>
        </w:rPr>
        <w:tab/>
      </w:r>
      <w:r w:rsidRPr="004D0F97">
        <w:rPr>
          <w:rFonts w:ascii="Times New Roman" w:hAnsi="Times New Roman"/>
          <w:bCs/>
          <w:sz w:val="24"/>
        </w:rPr>
        <w:tab/>
      </w:r>
      <w:r w:rsidRPr="004D0F97">
        <w:rPr>
          <w:rFonts w:ascii="Times New Roman" w:hAnsi="Times New Roman"/>
          <w:bCs/>
          <w:sz w:val="24"/>
        </w:rPr>
        <w:tab/>
        <w:t xml:space="preserve"> místostarostka MČ Malé Hoštice</w:t>
      </w:r>
    </w:p>
    <w:sectPr w:rsidR="004D0F97" w:rsidRPr="004D0F97" w:rsidSect="00F63BD4">
      <w:pgSz w:w="11906" w:h="16838"/>
      <w:pgMar w:top="426" w:right="991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A0CC6B" w14:textId="77777777" w:rsidR="00F04827" w:rsidRDefault="00F04827" w:rsidP="003538E2">
      <w:r>
        <w:separator/>
      </w:r>
    </w:p>
  </w:endnote>
  <w:endnote w:type="continuationSeparator" w:id="0">
    <w:p w14:paraId="2B16D1F8" w14:textId="77777777" w:rsidR="00F04827" w:rsidRDefault="00F04827" w:rsidP="003538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1F11FC" w14:textId="77777777" w:rsidR="00F04827" w:rsidRDefault="00F04827" w:rsidP="003538E2">
      <w:r>
        <w:separator/>
      </w:r>
    </w:p>
  </w:footnote>
  <w:footnote w:type="continuationSeparator" w:id="0">
    <w:p w14:paraId="08E61C52" w14:textId="77777777" w:rsidR="00F04827" w:rsidRDefault="00F04827" w:rsidP="003538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75DA2"/>
    <w:multiLevelType w:val="hybridMultilevel"/>
    <w:tmpl w:val="3E022F80"/>
    <w:lvl w:ilvl="0" w:tplc="6C84696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5D0E40"/>
    <w:multiLevelType w:val="hybridMultilevel"/>
    <w:tmpl w:val="9362AD6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D5290A"/>
    <w:multiLevelType w:val="hybridMultilevel"/>
    <w:tmpl w:val="6360D9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611D7E"/>
    <w:multiLevelType w:val="hybridMultilevel"/>
    <w:tmpl w:val="5586654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FD0242"/>
    <w:multiLevelType w:val="multilevel"/>
    <w:tmpl w:val="B49C65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E863E01"/>
    <w:multiLevelType w:val="hybridMultilevel"/>
    <w:tmpl w:val="C0040AC2"/>
    <w:lvl w:ilvl="0" w:tplc="66A2D19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9B62DA"/>
    <w:multiLevelType w:val="hybridMultilevel"/>
    <w:tmpl w:val="E012A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D60C5D"/>
    <w:multiLevelType w:val="hybridMultilevel"/>
    <w:tmpl w:val="D5361D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B13BC9"/>
    <w:multiLevelType w:val="hybridMultilevel"/>
    <w:tmpl w:val="5618319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717B2F"/>
    <w:multiLevelType w:val="hybridMultilevel"/>
    <w:tmpl w:val="6BC49DAA"/>
    <w:lvl w:ilvl="0" w:tplc="D3F292BA">
      <w:start w:val="1"/>
      <w:numFmt w:val="lowerLetter"/>
      <w:lvlText w:val="%1)"/>
      <w:lvlJc w:val="left"/>
      <w:pPr>
        <w:ind w:left="1080" w:hanging="360"/>
      </w:pPr>
    </w:lvl>
    <w:lvl w:ilvl="1" w:tplc="04050019">
      <w:start w:val="1"/>
      <w:numFmt w:val="lowerLetter"/>
      <w:lvlText w:val="%2."/>
      <w:lvlJc w:val="left"/>
      <w:pPr>
        <w:ind w:left="1800" w:hanging="360"/>
      </w:pPr>
    </w:lvl>
    <w:lvl w:ilvl="2" w:tplc="0405001B">
      <w:start w:val="1"/>
      <w:numFmt w:val="lowerRoman"/>
      <w:lvlText w:val="%3."/>
      <w:lvlJc w:val="right"/>
      <w:pPr>
        <w:ind w:left="2520" w:hanging="180"/>
      </w:pPr>
    </w:lvl>
    <w:lvl w:ilvl="3" w:tplc="0405000F">
      <w:start w:val="1"/>
      <w:numFmt w:val="decimal"/>
      <w:lvlText w:val="%4."/>
      <w:lvlJc w:val="left"/>
      <w:pPr>
        <w:ind w:left="3240" w:hanging="360"/>
      </w:pPr>
    </w:lvl>
    <w:lvl w:ilvl="4" w:tplc="04050019">
      <w:start w:val="1"/>
      <w:numFmt w:val="lowerLetter"/>
      <w:lvlText w:val="%5."/>
      <w:lvlJc w:val="left"/>
      <w:pPr>
        <w:ind w:left="3960" w:hanging="360"/>
      </w:pPr>
    </w:lvl>
    <w:lvl w:ilvl="5" w:tplc="0405001B">
      <w:start w:val="1"/>
      <w:numFmt w:val="lowerRoman"/>
      <w:lvlText w:val="%6."/>
      <w:lvlJc w:val="right"/>
      <w:pPr>
        <w:ind w:left="4680" w:hanging="180"/>
      </w:pPr>
    </w:lvl>
    <w:lvl w:ilvl="6" w:tplc="0405000F">
      <w:start w:val="1"/>
      <w:numFmt w:val="decimal"/>
      <w:lvlText w:val="%7."/>
      <w:lvlJc w:val="left"/>
      <w:pPr>
        <w:ind w:left="5400" w:hanging="360"/>
      </w:pPr>
    </w:lvl>
    <w:lvl w:ilvl="7" w:tplc="04050019">
      <w:start w:val="1"/>
      <w:numFmt w:val="lowerLetter"/>
      <w:lvlText w:val="%8."/>
      <w:lvlJc w:val="left"/>
      <w:pPr>
        <w:ind w:left="6120" w:hanging="360"/>
      </w:pPr>
    </w:lvl>
    <w:lvl w:ilvl="8" w:tplc="0405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2D652EE"/>
    <w:multiLevelType w:val="hybridMultilevel"/>
    <w:tmpl w:val="1D0A6E8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D723B1"/>
    <w:multiLevelType w:val="hybridMultilevel"/>
    <w:tmpl w:val="5618319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835A30"/>
    <w:multiLevelType w:val="hybridMultilevel"/>
    <w:tmpl w:val="0EA8BBB8"/>
    <w:lvl w:ilvl="0" w:tplc="15C23CA0">
      <w:start w:val="3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923E19"/>
    <w:multiLevelType w:val="hybridMultilevel"/>
    <w:tmpl w:val="02E0C91C"/>
    <w:lvl w:ilvl="0" w:tplc="F110A55A">
      <w:start w:val="1"/>
      <w:numFmt w:val="decimal"/>
      <w:lvlText w:val="%1)"/>
      <w:lvlJc w:val="left"/>
      <w:pPr>
        <w:ind w:left="1080" w:hanging="360"/>
      </w:pPr>
      <w:rPr>
        <w:rFonts w:hint="default"/>
        <w:b/>
        <w:bCs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15C792C"/>
    <w:multiLevelType w:val="hybridMultilevel"/>
    <w:tmpl w:val="A0E4E1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F94F40"/>
    <w:multiLevelType w:val="hybridMultilevel"/>
    <w:tmpl w:val="B33A521C"/>
    <w:lvl w:ilvl="0" w:tplc="8310A516">
      <w:start w:val="1"/>
      <w:numFmt w:val="upp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5F25B5"/>
    <w:multiLevelType w:val="hybridMultilevel"/>
    <w:tmpl w:val="498875DC"/>
    <w:lvl w:ilvl="0" w:tplc="17743104">
      <w:start w:val="1"/>
      <w:numFmt w:val="upperRoman"/>
      <w:lvlText w:val="%1."/>
      <w:lvlJc w:val="left"/>
      <w:pPr>
        <w:ind w:left="1571" w:hanging="72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931" w:hanging="360"/>
      </w:pPr>
    </w:lvl>
    <w:lvl w:ilvl="2" w:tplc="0405001B" w:tentative="1">
      <w:start w:val="1"/>
      <w:numFmt w:val="lowerRoman"/>
      <w:lvlText w:val="%3."/>
      <w:lvlJc w:val="right"/>
      <w:pPr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 w15:restartNumberingAfterBreak="0">
    <w:nsid w:val="5FD53BBB"/>
    <w:multiLevelType w:val="hybridMultilevel"/>
    <w:tmpl w:val="B404854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0AB3B0C"/>
    <w:multiLevelType w:val="hybridMultilevel"/>
    <w:tmpl w:val="D42E8C5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6868C5"/>
    <w:multiLevelType w:val="hybridMultilevel"/>
    <w:tmpl w:val="764CBF5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F3E7E1B"/>
    <w:multiLevelType w:val="hybridMultilevel"/>
    <w:tmpl w:val="09B22DE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EC3012"/>
    <w:multiLevelType w:val="hybridMultilevel"/>
    <w:tmpl w:val="CEF8BA6A"/>
    <w:lvl w:ilvl="0" w:tplc="D834E7B6">
      <w:start w:val="1"/>
      <w:numFmt w:val="lowerLetter"/>
      <w:lvlText w:val="%1)"/>
      <w:lvlJc w:val="left"/>
      <w:pPr>
        <w:ind w:left="720" w:hanging="360"/>
      </w:pPr>
      <w:rPr>
        <w:rFonts w:eastAsiaTheme="minorHAnsi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DD2D0B"/>
    <w:multiLevelType w:val="multilevel"/>
    <w:tmpl w:val="B0E009C6"/>
    <w:styleLink w:val="usnesenseznam"/>
    <w:lvl w:ilvl="0">
      <w:start w:val="1"/>
      <w:numFmt w:val="none"/>
      <w:pStyle w:val="usnesenbod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1usnesen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Letter"/>
      <w:suff w:val="nothing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lowerLetter"/>
      <w:pStyle w:val="3usnesen"/>
      <w:suff w:val="nothing"/>
      <w:lvlText w:val="%3%4)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23" w15:restartNumberingAfterBreak="0">
    <w:nsid w:val="78797A25"/>
    <w:multiLevelType w:val="hybridMultilevel"/>
    <w:tmpl w:val="C448AA1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7D21FB"/>
    <w:multiLevelType w:val="hybridMultilevel"/>
    <w:tmpl w:val="4E381C5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32374247">
    <w:abstractNumId w:val="22"/>
  </w:num>
  <w:num w:numId="2" w16cid:durableId="2142068775">
    <w:abstractNumId w:val="15"/>
  </w:num>
  <w:num w:numId="3" w16cid:durableId="542324824">
    <w:abstractNumId w:val="16"/>
  </w:num>
  <w:num w:numId="4" w16cid:durableId="11144304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14295211">
    <w:abstractNumId w:val="18"/>
  </w:num>
  <w:num w:numId="6" w16cid:durableId="433667611">
    <w:abstractNumId w:val="9"/>
  </w:num>
  <w:num w:numId="7" w16cid:durableId="724984666">
    <w:abstractNumId w:val="14"/>
  </w:num>
  <w:num w:numId="8" w16cid:durableId="146089716">
    <w:abstractNumId w:val="12"/>
  </w:num>
  <w:num w:numId="9" w16cid:durableId="976761017">
    <w:abstractNumId w:val="23"/>
  </w:num>
  <w:num w:numId="10" w16cid:durableId="1887256280">
    <w:abstractNumId w:val="2"/>
  </w:num>
  <w:num w:numId="11" w16cid:durableId="1662853520">
    <w:abstractNumId w:val="1"/>
  </w:num>
  <w:num w:numId="12" w16cid:durableId="9311627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9107694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75854913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5191008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84744927">
    <w:abstractNumId w:val="6"/>
  </w:num>
  <w:num w:numId="17" w16cid:durableId="941107112">
    <w:abstractNumId w:val="10"/>
  </w:num>
  <w:num w:numId="18" w16cid:durableId="595985897">
    <w:abstractNumId w:val="7"/>
  </w:num>
  <w:num w:numId="19" w16cid:durableId="1087725719">
    <w:abstractNumId w:val="4"/>
  </w:num>
  <w:num w:numId="20" w16cid:durableId="919756026">
    <w:abstractNumId w:val="3"/>
  </w:num>
  <w:num w:numId="21" w16cid:durableId="1990859431">
    <w:abstractNumId w:val="13"/>
  </w:num>
  <w:num w:numId="22" w16cid:durableId="520629990">
    <w:abstractNumId w:val="8"/>
  </w:num>
  <w:num w:numId="23" w16cid:durableId="88160973">
    <w:abstractNumId w:val="11"/>
  </w:num>
  <w:num w:numId="24" w16cid:durableId="897401057">
    <w:abstractNumId w:val="5"/>
  </w:num>
  <w:num w:numId="25" w16cid:durableId="1889143085">
    <w:abstractNumId w:val="0"/>
  </w:num>
  <w:num w:numId="26" w16cid:durableId="132385289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27C6"/>
    <w:rsid w:val="000210CB"/>
    <w:rsid w:val="000238F0"/>
    <w:rsid w:val="00023CD6"/>
    <w:rsid w:val="00027DC4"/>
    <w:rsid w:val="00041731"/>
    <w:rsid w:val="00044D97"/>
    <w:rsid w:val="00084862"/>
    <w:rsid w:val="000A4B40"/>
    <w:rsid w:val="000B706D"/>
    <w:rsid w:val="000C7671"/>
    <w:rsid w:val="000D289E"/>
    <w:rsid w:val="000D5C2A"/>
    <w:rsid w:val="000E1081"/>
    <w:rsid w:val="000E2450"/>
    <w:rsid w:val="000E61FF"/>
    <w:rsid w:val="000F2C6C"/>
    <w:rsid w:val="00123332"/>
    <w:rsid w:val="001274FF"/>
    <w:rsid w:val="00147A30"/>
    <w:rsid w:val="00155B3D"/>
    <w:rsid w:val="00170945"/>
    <w:rsid w:val="00184EC2"/>
    <w:rsid w:val="001A5578"/>
    <w:rsid w:val="001B2E27"/>
    <w:rsid w:val="001C02C3"/>
    <w:rsid w:val="001C1433"/>
    <w:rsid w:val="001D491A"/>
    <w:rsid w:val="001E4A12"/>
    <w:rsid w:val="001F1C48"/>
    <w:rsid w:val="00244B06"/>
    <w:rsid w:val="00250435"/>
    <w:rsid w:val="00260390"/>
    <w:rsid w:val="00263917"/>
    <w:rsid w:val="002A05CB"/>
    <w:rsid w:val="002A3824"/>
    <w:rsid w:val="002B1BD7"/>
    <w:rsid w:val="002B3458"/>
    <w:rsid w:val="002B3DE3"/>
    <w:rsid w:val="002D2BC8"/>
    <w:rsid w:val="002E55A4"/>
    <w:rsid w:val="002E7252"/>
    <w:rsid w:val="00307C18"/>
    <w:rsid w:val="003118C7"/>
    <w:rsid w:val="00315D16"/>
    <w:rsid w:val="003538E2"/>
    <w:rsid w:val="00355BB7"/>
    <w:rsid w:val="0036589C"/>
    <w:rsid w:val="00392F45"/>
    <w:rsid w:val="003D37FE"/>
    <w:rsid w:val="003D568A"/>
    <w:rsid w:val="003E78D5"/>
    <w:rsid w:val="004127C6"/>
    <w:rsid w:val="00416D54"/>
    <w:rsid w:val="004423E0"/>
    <w:rsid w:val="00454738"/>
    <w:rsid w:val="004548F4"/>
    <w:rsid w:val="004559D9"/>
    <w:rsid w:val="00467C72"/>
    <w:rsid w:val="00470E15"/>
    <w:rsid w:val="00472132"/>
    <w:rsid w:val="004732C2"/>
    <w:rsid w:val="004B0B45"/>
    <w:rsid w:val="004C1558"/>
    <w:rsid w:val="004D0F97"/>
    <w:rsid w:val="004D50CE"/>
    <w:rsid w:val="00520441"/>
    <w:rsid w:val="0053134B"/>
    <w:rsid w:val="00541282"/>
    <w:rsid w:val="00552D7A"/>
    <w:rsid w:val="0056283B"/>
    <w:rsid w:val="005713B2"/>
    <w:rsid w:val="005905B3"/>
    <w:rsid w:val="005963F5"/>
    <w:rsid w:val="00596FC3"/>
    <w:rsid w:val="005A4611"/>
    <w:rsid w:val="005B512F"/>
    <w:rsid w:val="00601AF2"/>
    <w:rsid w:val="00601D0D"/>
    <w:rsid w:val="006059B8"/>
    <w:rsid w:val="0060676E"/>
    <w:rsid w:val="00613585"/>
    <w:rsid w:val="00616DF4"/>
    <w:rsid w:val="00626128"/>
    <w:rsid w:val="006416C4"/>
    <w:rsid w:val="00654E04"/>
    <w:rsid w:val="006577E6"/>
    <w:rsid w:val="00667D12"/>
    <w:rsid w:val="00684C45"/>
    <w:rsid w:val="006855B7"/>
    <w:rsid w:val="006B53D3"/>
    <w:rsid w:val="006B7821"/>
    <w:rsid w:val="006C766D"/>
    <w:rsid w:val="006D3B21"/>
    <w:rsid w:val="006E5F30"/>
    <w:rsid w:val="00726892"/>
    <w:rsid w:val="00750EF2"/>
    <w:rsid w:val="007638C3"/>
    <w:rsid w:val="00767303"/>
    <w:rsid w:val="00787D29"/>
    <w:rsid w:val="007A59CD"/>
    <w:rsid w:val="007A7252"/>
    <w:rsid w:val="007B337A"/>
    <w:rsid w:val="007D50BE"/>
    <w:rsid w:val="007F587C"/>
    <w:rsid w:val="00814F57"/>
    <w:rsid w:val="0082129A"/>
    <w:rsid w:val="00832A6A"/>
    <w:rsid w:val="00835542"/>
    <w:rsid w:val="0084271E"/>
    <w:rsid w:val="00843906"/>
    <w:rsid w:val="00847472"/>
    <w:rsid w:val="0085631D"/>
    <w:rsid w:val="008573D1"/>
    <w:rsid w:val="00865770"/>
    <w:rsid w:val="00865A8D"/>
    <w:rsid w:val="0087717E"/>
    <w:rsid w:val="0088687A"/>
    <w:rsid w:val="008C2452"/>
    <w:rsid w:val="008C436C"/>
    <w:rsid w:val="00913259"/>
    <w:rsid w:val="00930FD3"/>
    <w:rsid w:val="009336C6"/>
    <w:rsid w:val="00944FD9"/>
    <w:rsid w:val="00972306"/>
    <w:rsid w:val="00975AD7"/>
    <w:rsid w:val="00986492"/>
    <w:rsid w:val="00992FA7"/>
    <w:rsid w:val="00996ADD"/>
    <w:rsid w:val="009B198F"/>
    <w:rsid w:val="009C0F04"/>
    <w:rsid w:val="009C64E9"/>
    <w:rsid w:val="009D05FB"/>
    <w:rsid w:val="009D3DEC"/>
    <w:rsid w:val="00A042BD"/>
    <w:rsid w:val="00A245B2"/>
    <w:rsid w:val="00A26727"/>
    <w:rsid w:val="00A450DA"/>
    <w:rsid w:val="00A509B4"/>
    <w:rsid w:val="00A61DE6"/>
    <w:rsid w:val="00A62DD3"/>
    <w:rsid w:val="00A7393B"/>
    <w:rsid w:val="00A86032"/>
    <w:rsid w:val="00A902AA"/>
    <w:rsid w:val="00A94390"/>
    <w:rsid w:val="00A95C7C"/>
    <w:rsid w:val="00AB0C9F"/>
    <w:rsid w:val="00AC3800"/>
    <w:rsid w:val="00AD0BF2"/>
    <w:rsid w:val="00AD504C"/>
    <w:rsid w:val="00B02F7F"/>
    <w:rsid w:val="00B049A9"/>
    <w:rsid w:val="00B04D02"/>
    <w:rsid w:val="00B1099D"/>
    <w:rsid w:val="00B17387"/>
    <w:rsid w:val="00B2586C"/>
    <w:rsid w:val="00B308EB"/>
    <w:rsid w:val="00B40184"/>
    <w:rsid w:val="00B54F0F"/>
    <w:rsid w:val="00B61F8E"/>
    <w:rsid w:val="00B63EBA"/>
    <w:rsid w:val="00B81DDF"/>
    <w:rsid w:val="00B8310C"/>
    <w:rsid w:val="00B85C9A"/>
    <w:rsid w:val="00B9471F"/>
    <w:rsid w:val="00B97E85"/>
    <w:rsid w:val="00BC169A"/>
    <w:rsid w:val="00BC1AF4"/>
    <w:rsid w:val="00BD121A"/>
    <w:rsid w:val="00C10475"/>
    <w:rsid w:val="00C1104E"/>
    <w:rsid w:val="00C22B50"/>
    <w:rsid w:val="00C34099"/>
    <w:rsid w:val="00C81572"/>
    <w:rsid w:val="00C87EF1"/>
    <w:rsid w:val="00C93A13"/>
    <w:rsid w:val="00CB0DE9"/>
    <w:rsid w:val="00CD1EBD"/>
    <w:rsid w:val="00D05ED0"/>
    <w:rsid w:val="00D10574"/>
    <w:rsid w:val="00D2121C"/>
    <w:rsid w:val="00D2447F"/>
    <w:rsid w:val="00D35A39"/>
    <w:rsid w:val="00D369B8"/>
    <w:rsid w:val="00D37146"/>
    <w:rsid w:val="00D41A5B"/>
    <w:rsid w:val="00D54282"/>
    <w:rsid w:val="00D63DBB"/>
    <w:rsid w:val="00D67449"/>
    <w:rsid w:val="00D67AD1"/>
    <w:rsid w:val="00D920C4"/>
    <w:rsid w:val="00DA0CBB"/>
    <w:rsid w:val="00DE1FEE"/>
    <w:rsid w:val="00E2647A"/>
    <w:rsid w:val="00E3075D"/>
    <w:rsid w:val="00E43697"/>
    <w:rsid w:val="00E639DD"/>
    <w:rsid w:val="00EB2C32"/>
    <w:rsid w:val="00EB5CE2"/>
    <w:rsid w:val="00EC2575"/>
    <w:rsid w:val="00EC31D6"/>
    <w:rsid w:val="00EC7C9C"/>
    <w:rsid w:val="00ED7E1D"/>
    <w:rsid w:val="00EE2EF7"/>
    <w:rsid w:val="00EF1B03"/>
    <w:rsid w:val="00EF5870"/>
    <w:rsid w:val="00F02225"/>
    <w:rsid w:val="00F04827"/>
    <w:rsid w:val="00F16DFF"/>
    <w:rsid w:val="00F23D01"/>
    <w:rsid w:val="00F27D89"/>
    <w:rsid w:val="00F33628"/>
    <w:rsid w:val="00F410F2"/>
    <w:rsid w:val="00F4459C"/>
    <w:rsid w:val="00F46183"/>
    <w:rsid w:val="00F51580"/>
    <w:rsid w:val="00F57EEB"/>
    <w:rsid w:val="00F62648"/>
    <w:rsid w:val="00F63011"/>
    <w:rsid w:val="00F63BD4"/>
    <w:rsid w:val="00F805F8"/>
    <w:rsid w:val="00FD6396"/>
    <w:rsid w:val="00FE0F94"/>
    <w:rsid w:val="00FE731C"/>
    <w:rsid w:val="00FF3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C7DAFD"/>
  <w15:chartTrackingRefBased/>
  <w15:docId w15:val="{70FC9652-3192-45CB-B1DD-03F75650E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127C6"/>
    <w:pPr>
      <w:spacing w:after="0" w:line="240" w:lineRule="auto"/>
    </w:pPr>
    <w:rPr>
      <w:rFonts w:cs="Times New Roman"/>
      <w:kern w:val="0"/>
      <w:sz w:val="20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4127C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4127C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4127C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4127C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4127C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4127C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4127C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4127C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4127C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4127C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4127C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4127C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4127C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4127C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4127C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4127C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4127C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4127C6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4127C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4127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4127C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4127C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4127C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4127C6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4127C6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4127C6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4127C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4127C6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4127C6"/>
    <w:rPr>
      <w:b/>
      <w:bCs/>
      <w:smallCaps/>
      <w:color w:val="0F4761" w:themeColor="accent1" w:themeShade="BF"/>
      <w:spacing w:val="5"/>
    </w:rPr>
  </w:style>
  <w:style w:type="paragraph" w:customStyle="1" w:styleId="usnesenbuka">
    <w:name w:val="usnesení buňka"/>
    <w:basedOn w:val="Normln"/>
    <w:link w:val="usnesenbukaChar"/>
    <w:qFormat/>
    <w:rsid w:val="004127C6"/>
    <w:pPr>
      <w:jc w:val="both"/>
    </w:pPr>
  </w:style>
  <w:style w:type="paragraph" w:customStyle="1" w:styleId="3usnesen">
    <w:name w:val="3 usnesení"/>
    <w:basedOn w:val="usnesenbuka"/>
    <w:next w:val="usnesenbuka"/>
    <w:qFormat/>
    <w:rsid w:val="004127C6"/>
    <w:pPr>
      <w:numPr>
        <w:ilvl w:val="3"/>
        <w:numId w:val="1"/>
      </w:numPr>
      <w:tabs>
        <w:tab w:val="num" w:pos="360"/>
      </w:tabs>
    </w:pPr>
  </w:style>
  <w:style w:type="character" w:customStyle="1" w:styleId="usnesenbukaChar">
    <w:name w:val="usnesení buňka Char"/>
    <w:basedOn w:val="Standardnpsmoodstavce"/>
    <w:link w:val="usnesenbuka"/>
    <w:rsid w:val="004127C6"/>
    <w:rPr>
      <w:rFonts w:cs="Times New Roman"/>
      <w:kern w:val="0"/>
      <w:sz w:val="20"/>
      <w14:ligatures w14:val="none"/>
    </w:rPr>
  </w:style>
  <w:style w:type="paragraph" w:customStyle="1" w:styleId="1usnesen">
    <w:name w:val="1 usnesení"/>
    <w:basedOn w:val="usnesenbuka"/>
    <w:next w:val="Normln"/>
    <w:qFormat/>
    <w:rsid w:val="004127C6"/>
    <w:pPr>
      <w:numPr>
        <w:ilvl w:val="1"/>
        <w:numId w:val="1"/>
      </w:numPr>
      <w:tabs>
        <w:tab w:val="num" w:pos="360"/>
      </w:tabs>
    </w:pPr>
    <w:rPr>
      <w:b/>
    </w:rPr>
  </w:style>
  <w:style w:type="numbering" w:customStyle="1" w:styleId="usnesenseznam">
    <w:name w:val="usnesení seznam"/>
    <w:rsid w:val="004127C6"/>
    <w:pPr>
      <w:numPr>
        <w:numId w:val="1"/>
      </w:numPr>
    </w:pPr>
  </w:style>
  <w:style w:type="paragraph" w:customStyle="1" w:styleId="usnesenbod">
    <w:name w:val="usnesení bod"/>
    <w:basedOn w:val="usnesenbuka"/>
    <w:next w:val="1usnesen"/>
    <w:qFormat/>
    <w:rsid w:val="004127C6"/>
    <w:pPr>
      <w:numPr>
        <w:numId w:val="1"/>
      </w:numPr>
      <w:tabs>
        <w:tab w:val="num" w:pos="360"/>
      </w:tabs>
    </w:pPr>
    <w:rPr>
      <w:b/>
    </w:rPr>
  </w:style>
  <w:style w:type="paragraph" w:styleId="Zkladntextodsazen">
    <w:name w:val="Body Text Indent"/>
    <w:basedOn w:val="Normln"/>
    <w:link w:val="ZkladntextodsazenChar"/>
    <w:uiPriority w:val="99"/>
    <w:unhideWhenUsed/>
    <w:rsid w:val="004127C6"/>
    <w:pPr>
      <w:suppressAutoHyphens/>
      <w:spacing w:after="120" w:line="252" w:lineRule="auto"/>
      <w:ind w:left="283"/>
    </w:pPr>
    <w:rPr>
      <w:rFonts w:ascii="Calibri" w:eastAsia="SimSun" w:hAnsi="Calibri" w:cs="Tahoma"/>
      <w:kern w:val="2"/>
      <w:sz w:val="22"/>
      <w:szCs w:val="22"/>
      <w:lang w:eastAsia="ar-SA"/>
    </w:r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4127C6"/>
    <w:rPr>
      <w:rFonts w:ascii="Calibri" w:eastAsia="SimSun" w:hAnsi="Calibri" w:cs="Tahoma"/>
      <w:sz w:val="22"/>
      <w:szCs w:val="22"/>
      <w:lang w:eastAsia="ar-SA"/>
      <w14:ligatures w14:val="none"/>
    </w:rPr>
  </w:style>
  <w:style w:type="paragraph" w:styleId="Zhlav">
    <w:name w:val="header"/>
    <w:basedOn w:val="Normln"/>
    <w:link w:val="ZhlavChar"/>
    <w:uiPriority w:val="99"/>
    <w:unhideWhenUsed/>
    <w:rsid w:val="003538E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538E2"/>
    <w:rPr>
      <w:rFonts w:cs="Times New Roman"/>
      <w:kern w:val="0"/>
      <w:sz w:val="20"/>
      <w14:ligatures w14:val="none"/>
    </w:rPr>
  </w:style>
  <w:style w:type="paragraph" w:styleId="Zpat">
    <w:name w:val="footer"/>
    <w:basedOn w:val="Normln"/>
    <w:link w:val="ZpatChar"/>
    <w:uiPriority w:val="99"/>
    <w:unhideWhenUsed/>
    <w:rsid w:val="003538E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538E2"/>
    <w:rPr>
      <w:rFonts w:cs="Times New Roman"/>
      <w:kern w:val="0"/>
      <w:sz w:val="20"/>
      <w14:ligatures w14:val="none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A95C7C"/>
    <w:pPr>
      <w:suppressAutoHyphens/>
      <w:spacing w:after="120" w:line="252" w:lineRule="auto"/>
    </w:pPr>
    <w:rPr>
      <w:rFonts w:ascii="Calibri" w:eastAsia="SimSun" w:hAnsi="Calibri" w:cs="Tahoma"/>
      <w:kern w:val="2"/>
      <w:sz w:val="22"/>
      <w:szCs w:val="22"/>
      <w:lang w:eastAsia="ar-SA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A95C7C"/>
    <w:rPr>
      <w:rFonts w:ascii="Calibri" w:eastAsia="SimSun" w:hAnsi="Calibri" w:cs="Tahoma"/>
      <w:sz w:val="22"/>
      <w:szCs w:val="22"/>
      <w:lang w:eastAsia="ar-SA"/>
      <w14:ligatures w14:val="none"/>
    </w:rPr>
  </w:style>
  <w:style w:type="character" w:styleId="Odkaznakoment">
    <w:name w:val="annotation reference"/>
    <w:basedOn w:val="Standardnpsmoodstavce"/>
    <w:uiPriority w:val="99"/>
    <w:semiHidden/>
    <w:unhideWhenUsed/>
    <w:rsid w:val="001E4A1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E4A12"/>
    <w:rPr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E4A12"/>
    <w:rPr>
      <w:rFonts w:cs="Times New Roman"/>
      <w:kern w:val="0"/>
      <w:sz w:val="20"/>
      <w:szCs w:val="20"/>
      <w14:ligatures w14:val="none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E4A1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E4A12"/>
    <w:rPr>
      <w:rFonts w:cs="Times New Roman"/>
      <w:b/>
      <w:bCs/>
      <w:kern w:val="0"/>
      <w:sz w:val="20"/>
      <w:szCs w:val="20"/>
      <w14:ligatures w14:val="none"/>
    </w:rPr>
  </w:style>
  <w:style w:type="character" w:customStyle="1" w:styleId="tsubjname">
    <w:name w:val="tsubjname"/>
    <w:rsid w:val="00A943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427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8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382</Words>
  <Characters>2260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Miroslava Konečná</dc:creator>
  <cp:keywords/>
  <dc:description/>
  <cp:lastModifiedBy>Miroslava Konečná</cp:lastModifiedBy>
  <cp:revision>5</cp:revision>
  <cp:lastPrinted>2025-07-30T06:27:00Z</cp:lastPrinted>
  <dcterms:created xsi:type="dcterms:W3CDTF">2026-06-28T13:25:00Z</dcterms:created>
  <dcterms:modified xsi:type="dcterms:W3CDTF">2026-06-28T13:36:00Z</dcterms:modified>
</cp:coreProperties>
</file>